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DC" w:rsidRPr="00DD0F63" w:rsidRDefault="002127DC" w:rsidP="002127DC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6522"/>
        <w:gridCol w:w="1514"/>
      </w:tblGrid>
      <w:tr w:rsidR="002127DC" w:rsidTr="00534B84">
        <w:trPr>
          <w:trHeight w:val="1072"/>
        </w:trPr>
        <w:tc>
          <w:tcPr>
            <w:tcW w:w="1392" w:type="dxa"/>
          </w:tcPr>
          <w:p w:rsidR="002127DC" w:rsidRDefault="002127DC" w:rsidP="00534B84">
            <w:pPr>
              <w:ind w:left="142" w:right="-6" w:firstLine="34"/>
              <w:jc w:val="center"/>
              <w:rPr>
                <w:rFonts w:ascii="Bookman Old Style" w:hAnsi="Bookman Old Style"/>
                <w:szCs w:val="28"/>
              </w:rPr>
            </w:pPr>
            <w:r w:rsidRPr="00E71E2D">
              <w:rPr>
                <w:noProof/>
                <w:lang w:val="en-US"/>
              </w:rPr>
              <w:drawing>
                <wp:inline distT="0" distB="0" distL="0" distR="0" wp14:anchorId="610D907D" wp14:editId="606D05AF">
                  <wp:extent cx="731799" cy="714375"/>
                  <wp:effectExtent l="19050" t="0" r="0" b="0"/>
                  <wp:docPr id="246" name="Picture 3" descr="Utkal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tkal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99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2" w:type="dxa"/>
          </w:tcPr>
          <w:p w:rsidR="002127DC" w:rsidRPr="005355A5" w:rsidRDefault="002127DC" w:rsidP="00534B84">
            <w:pPr>
              <w:pStyle w:val="Title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</w:p>
          <w:p w:rsidR="002127DC" w:rsidRPr="005355A5" w:rsidRDefault="002127DC" w:rsidP="00534B84">
            <w:pPr>
              <w:pStyle w:val="Title"/>
              <w:rPr>
                <w:rFonts w:ascii="Bookman Old Style" w:eastAsia="Arial Unicode MS" w:hAnsi="Bookman Old Style" w:cs="Arial Unicode MS"/>
                <w:sz w:val="42"/>
                <w:szCs w:val="42"/>
              </w:rPr>
            </w:pPr>
            <w:r w:rsidRPr="005355A5">
              <w:rPr>
                <w:rFonts w:ascii="Bookman Old Style" w:eastAsia="Arial Unicode MS" w:hAnsi="Bookman Old Style" w:cs="Arial Unicode MS"/>
                <w:sz w:val="42"/>
                <w:szCs w:val="42"/>
              </w:rPr>
              <w:t>UTKAL UNIVERSITY</w:t>
            </w:r>
          </w:p>
          <w:p w:rsidR="002127DC" w:rsidRPr="005355A5" w:rsidRDefault="002127DC" w:rsidP="00534B84">
            <w:pPr>
              <w:pStyle w:val="Title"/>
              <w:rPr>
                <w:rFonts w:ascii="Bookman Old Style" w:eastAsia="Arial Unicode MS" w:hAnsi="Bookman Old Style" w:cs="Arial Unicode MS"/>
                <w:sz w:val="34"/>
                <w:szCs w:val="34"/>
              </w:rPr>
            </w:pPr>
            <w:proofErr w:type="spellStart"/>
            <w:r w:rsidRPr="002D2797">
              <w:rPr>
                <w:rFonts w:ascii="Bookman Old Style" w:eastAsia="Arial Unicode MS" w:hAnsi="Bookman Old Style" w:cs="Arial Unicode MS"/>
                <w:sz w:val="32"/>
                <w:szCs w:val="32"/>
              </w:rPr>
              <w:t>Vani</w:t>
            </w:r>
            <w:proofErr w:type="spellEnd"/>
            <w:r w:rsidRPr="002D2797">
              <w:rPr>
                <w:rFonts w:ascii="Bookman Old Style" w:eastAsia="Arial Unicode MS" w:hAnsi="Bookman Old Style" w:cs="Arial Unicode MS"/>
                <w:sz w:val="32"/>
                <w:szCs w:val="32"/>
              </w:rPr>
              <w:t xml:space="preserve"> </w:t>
            </w:r>
            <w:proofErr w:type="spellStart"/>
            <w:r w:rsidRPr="002D2797">
              <w:rPr>
                <w:rFonts w:ascii="Bookman Old Style" w:eastAsia="Arial Unicode MS" w:hAnsi="Bookman Old Style" w:cs="Arial Unicode MS"/>
                <w:sz w:val="32"/>
                <w:szCs w:val="32"/>
              </w:rPr>
              <w:t>Vihar</w:t>
            </w:r>
            <w:proofErr w:type="spellEnd"/>
            <w:r w:rsidRPr="002D2797">
              <w:rPr>
                <w:rFonts w:ascii="Bookman Old Style" w:eastAsia="Arial Unicode MS" w:hAnsi="Bookman Old Style" w:cs="Arial Unicode MS"/>
                <w:sz w:val="32"/>
                <w:szCs w:val="32"/>
              </w:rPr>
              <w:t>, Bhubaneswar - 751004</w:t>
            </w:r>
          </w:p>
        </w:tc>
        <w:tc>
          <w:tcPr>
            <w:tcW w:w="1514" w:type="dxa"/>
          </w:tcPr>
          <w:p w:rsidR="002127DC" w:rsidRDefault="002127DC" w:rsidP="00534B84">
            <w:pPr>
              <w:ind w:right="-6"/>
              <w:jc w:val="center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noProof/>
                <w:lang w:val="en-US"/>
              </w:rPr>
              <w:drawing>
                <wp:inline distT="0" distB="0" distL="0" distR="0" wp14:anchorId="09C2D81C" wp14:editId="12E952C9">
                  <wp:extent cx="794970" cy="714375"/>
                  <wp:effectExtent l="0" t="0" r="0" b="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577" cy="730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7DC" w:rsidRDefault="002127DC" w:rsidP="002127DC">
      <w:pPr>
        <w:tabs>
          <w:tab w:val="left" w:pos="357"/>
          <w:tab w:val="center" w:pos="4964"/>
        </w:tabs>
        <w:spacing w:after="0" w:line="240" w:lineRule="auto"/>
        <w:ind w:right="-6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9ADBB" wp14:editId="202AA811">
                <wp:simplePos x="0" y="0"/>
                <wp:positionH relativeFrom="column">
                  <wp:posOffset>78460</wp:posOffset>
                </wp:positionH>
                <wp:positionV relativeFrom="paragraph">
                  <wp:posOffset>74930</wp:posOffset>
                </wp:positionV>
                <wp:extent cx="6057900" cy="0"/>
                <wp:effectExtent l="0" t="19050" r="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.2pt;margin-top:5.9pt;width:47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" strokeweight="3pt"/>
            </w:pict>
          </mc:Fallback>
        </mc:AlternateContent>
      </w:r>
    </w:p>
    <w:p w:rsidR="002127DC" w:rsidRDefault="00662419" w:rsidP="002127D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7DC">
        <w:tab/>
      </w:r>
      <w:r w:rsidR="002127DC">
        <w:tab/>
      </w:r>
      <w:r w:rsidR="002127DC">
        <w:tab/>
      </w:r>
      <w:r w:rsidR="002127DC">
        <w:tab/>
        <w:t>Date</w:t>
      </w:r>
      <w:proofErr w:type="gramStart"/>
      <w:r w:rsidR="002127DC">
        <w:t>:</w:t>
      </w:r>
      <w:r>
        <w:t>30.04.2026</w:t>
      </w:r>
      <w:proofErr w:type="gramEnd"/>
    </w:p>
    <w:p w:rsidR="000F338C" w:rsidRDefault="002127DC" w:rsidP="002127DC">
      <w:r>
        <w:t xml:space="preserve">                                   </w:t>
      </w:r>
      <w:proofErr w:type="gramStart"/>
      <w:r w:rsidR="000F338C" w:rsidRPr="002127DC">
        <w:rPr>
          <w:b/>
          <w:u w:val="single"/>
        </w:rPr>
        <w:t>Public Relation Officer</w:t>
      </w:r>
      <w:r w:rsidR="000F338C">
        <w:rPr>
          <w:b/>
          <w:u w:val="single"/>
        </w:rPr>
        <w:t xml:space="preserve"> </w:t>
      </w:r>
      <w:r w:rsidR="00662419">
        <w:rPr>
          <w:b/>
          <w:u w:val="single"/>
        </w:rPr>
        <w:t xml:space="preserve">/ Documentation Officer </w:t>
      </w:r>
      <w:r w:rsidR="000F338C">
        <w:rPr>
          <w:b/>
          <w:u w:val="single"/>
        </w:rPr>
        <w:t xml:space="preserve">of </w:t>
      </w:r>
      <w:proofErr w:type="spellStart"/>
      <w:r w:rsidR="000F338C">
        <w:rPr>
          <w:b/>
          <w:u w:val="single"/>
        </w:rPr>
        <w:t>Utkal</w:t>
      </w:r>
      <w:proofErr w:type="spellEnd"/>
      <w:r w:rsidR="000F338C">
        <w:rPr>
          <w:b/>
          <w:u w:val="single"/>
        </w:rPr>
        <w:t xml:space="preserve"> University, </w:t>
      </w:r>
      <w:proofErr w:type="spellStart"/>
      <w:r w:rsidR="000F338C">
        <w:rPr>
          <w:b/>
          <w:u w:val="single"/>
        </w:rPr>
        <w:t>Odisha</w:t>
      </w:r>
      <w:proofErr w:type="spellEnd"/>
      <w:r w:rsidR="00662419">
        <w:t>.</w:t>
      </w:r>
      <w:proofErr w:type="gramEnd"/>
      <w:r>
        <w:t xml:space="preserve">   </w:t>
      </w:r>
    </w:p>
    <w:p w:rsidR="00662419" w:rsidRDefault="00DB06A0" w:rsidP="002127DC">
      <w:pPr>
        <w:jc w:val="both"/>
      </w:pPr>
      <w:r>
        <w:tab/>
        <w:t xml:space="preserve">With reference to </w:t>
      </w:r>
      <w:proofErr w:type="spellStart"/>
      <w:r>
        <w:t>Adv.N</w:t>
      </w:r>
      <w:r w:rsidR="0010728F">
        <w:t>o</w:t>
      </w:r>
      <w:proofErr w:type="spellEnd"/>
      <w:r w:rsidR="0010728F">
        <w:t xml:space="preserve">. DRS/RUSA-1041-2016(HR)/3642/2026 Dtd:31.03.2026, the walk in interview </w:t>
      </w:r>
      <w:r w:rsidR="009A41A2">
        <w:t xml:space="preserve"> </w:t>
      </w:r>
      <w:r w:rsidR="0010728F">
        <w:t xml:space="preserve">for </w:t>
      </w:r>
      <w:r w:rsidR="00662419">
        <w:t>empanel</w:t>
      </w:r>
      <w:r w:rsidR="0010728F">
        <w:t xml:space="preserve"> </w:t>
      </w:r>
      <w:r w:rsidR="00662419">
        <w:t>of Human Resource</w:t>
      </w:r>
      <w:r w:rsidR="0010728F">
        <w:t xml:space="preserve"> under RUSA2.0 is schedule to be held on </w:t>
      </w:r>
      <w:r w:rsidR="0010728F" w:rsidRPr="0010728F">
        <w:rPr>
          <w:b/>
        </w:rPr>
        <w:t>5</w:t>
      </w:r>
      <w:r w:rsidR="0010728F" w:rsidRPr="0010728F">
        <w:rPr>
          <w:b/>
          <w:vertAlign w:val="superscript"/>
        </w:rPr>
        <w:t>th</w:t>
      </w:r>
      <w:r w:rsidR="0010728F" w:rsidRPr="0010728F">
        <w:rPr>
          <w:b/>
        </w:rPr>
        <w:t xml:space="preserve">  May 2026</w:t>
      </w:r>
      <w:r w:rsidR="0010728F">
        <w:t xml:space="preserve"> at </w:t>
      </w:r>
      <w:r w:rsidR="0010728F" w:rsidRPr="0010728F">
        <w:rPr>
          <w:b/>
        </w:rPr>
        <w:t>11.00 am</w:t>
      </w:r>
      <w:r w:rsidR="0010728F">
        <w:t xml:space="preserve"> </w:t>
      </w:r>
      <w:r w:rsidR="00351998">
        <w:t xml:space="preserve">  in the IQAC Hall New Administrative Building </w:t>
      </w:r>
      <w:proofErr w:type="spellStart"/>
      <w:r w:rsidR="00351998">
        <w:t>Utkal</w:t>
      </w:r>
      <w:proofErr w:type="spellEnd"/>
      <w:r w:rsidR="00351998">
        <w:t xml:space="preserve"> University.</w:t>
      </w:r>
      <w:r w:rsidR="0010728F">
        <w:t xml:space="preserve"> </w:t>
      </w:r>
      <w:bookmarkStart w:id="0" w:name="_GoBack"/>
      <w:bookmarkEnd w:id="0"/>
    </w:p>
    <w:p w:rsidR="002127DC" w:rsidRDefault="0010728F" w:rsidP="00662419">
      <w:pPr>
        <w:ind w:firstLine="720"/>
        <w:jc w:val="both"/>
      </w:pPr>
      <w:r>
        <w:t xml:space="preserve">The </w:t>
      </w:r>
      <w:r w:rsidRPr="006C1203">
        <w:t xml:space="preserve">Candidates may walk in </w:t>
      </w:r>
      <w:r w:rsidR="00662419">
        <w:t>for the Interview with hard copy</w:t>
      </w:r>
      <w:r w:rsidRPr="006C1203">
        <w:t xml:space="preserve"> of the application, self-attested photocopi</w:t>
      </w:r>
      <w:r w:rsidR="00662419">
        <w:t>es of mark-sheets, certificates</w:t>
      </w:r>
      <w:r w:rsidRPr="006C1203">
        <w:t xml:space="preserve"> and other relevant documents </w:t>
      </w:r>
      <w:r>
        <w:t>in support of applications</w:t>
      </w:r>
      <w:r>
        <w:t xml:space="preserve"> with </w:t>
      </w:r>
      <w:r w:rsidR="00662419">
        <w:t>original certificate</w:t>
      </w:r>
      <w:r>
        <w:t>.</w:t>
      </w:r>
    </w:p>
    <w:p w:rsidR="002127DC" w:rsidRPr="00CF2371" w:rsidRDefault="002127DC" w:rsidP="002127DC">
      <w:pPr>
        <w:jc w:val="both"/>
        <w:rPr>
          <w:b/>
        </w:rPr>
      </w:pPr>
      <w:r w:rsidRPr="00CF2371">
        <w:rPr>
          <w:b/>
        </w:rPr>
        <w:t xml:space="preserve">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</w:t>
      </w:r>
    </w:p>
    <w:p w:rsidR="002127DC" w:rsidRPr="00536E0A" w:rsidRDefault="002127DC" w:rsidP="002127DC">
      <w:pPr>
        <w:spacing w:after="0" w:line="240" w:lineRule="auto"/>
        <w:jc w:val="both"/>
        <w:rPr>
          <w:b/>
        </w:rPr>
      </w:pPr>
    </w:p>
    <w:p w:rsidR="002534E8" w:rsidRDefault="002534E8"/>
    <w:sectPr w:rsidR="002534E8" w:rsidSect="00945CEF">
      <w:pgSz w:w="11906" w:h="16838"/>
      <w:pgMar w:top="284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79"/>
    <w:rsid w:val="000F338C"/>
    <w:rsid w:val="0010728F"/>
    <w:rsid w:val="00124D75"/>
    <w:rsid w:val="002127DC"/>
    <w:rsid w:val="002534E8"/>
    <w:rsid w:val="00351998"/>
    <w:rsid w:val="003E424D"/>
    <w:rsid w:val="00637079"/>
    <w:rsid w:val="00662419"/>
    <w:rsid w:val="007841C9"/>
    <w:rsid w:val="00840286"/>
    <w:rsid w:val="009A00C2"/>
    <w:rsid w:val="009A41A2"/>
    <w:rsid w:val="009A7380"/>
    <w:rsid w:val="00DB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D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7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27D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127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2127DC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DC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D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7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27D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127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2127DC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DC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</dc:creator>
  <cp:keywords/>
  <dc:description/>
  <cp:lastModifiedBy>RUSA</cp:lastModifiedBy>
  <cp:revision>12</cp:revision>
  <cp:lastPrinted>2026-02-16T07:50:00Z</cp:lastPrinted>
  <dcterms:created xsi:type="dcterms:W3CDTF">2026-02-16T07:26:00Z</dcterms:created>
  <dcterms:modified xsi:type="dcterms:W3CDTF">2026-04-30T05:24:00Z</dcterms:modified>
</cp:coreProperties>
</file>