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BB" w:rsidRPr="005042BB" w:rsidRDefault="00A5209C" w:rsidP="002B0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Pre-PhD Course-Work Objective &amp; Outcomes</w:t>
      </w:r>
    </w:p>
    <w:p w:rsidR="005042BB" w:rsidRPr="005042BB" w:rsidRDefault="005042BB" w:rsidP="002B0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E9">
        <w:rPr>
          <w:rFonts w:ascii="Times New Roman" w:hAnsi="Times New Roman" w:cs="Times New Roman"/>
          <w:b/>
          <w:sz w:val="28"/>
          <w:szCs w:val="28"/>
        </w:rPr>
        <w:t xml:space="preserve">University </w:t>
      </w:r>
      <w:r w:rsidRPr="005042BB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Pr="00B12FE9">
        <w:rPr>
          <w:rFonts w:ascii="Times New Roman" w:hAnsi="Times New Roman" w:cs="Times New Roman"/>
          <w:b/>
          <w:sz w:val="28"/>
          <w:szCs w:val="28"/>
        </w:rPr>
        <w:t>Pharmaceutical Sciences</w:t>
      </w:r>
    </w:p>
    <w:p w:rsidR="005042BB" w:rsidRPr="00B12FE9" w:rsidRDefault="005042BB" w:rsidP="002B0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BB">
        <w:rPr>
          <w:rFonts w:ascii="Times New Roman" w:hAnsi="Times New Roman" w:cs="Times New Roman"/>
          <w:b/>
          <w:sz w:val="28"/>
          <w:szCs w:val="28"/>
        </w:rPr>
        <w:t>Utkal University, Vani Vihar, Bhubaneswar</w:t>
      </w:r>
    </w:p>
    <w:p w:rsidR="005042BB" w:rsidRDefault="005042BB" w:rsidP="002B0B7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2BB" w:rsidRPr="00F83BD0" w:rsidRDefault="005042BB" w:rsidP="002B0B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BD0">
        <w:rPr>
          <w:rFonts w:ascii="Times New Roman" w:hAnsi="Times New Roman" w:cs="Times New Roman"/>
          <w:b/>
          <w:bCs/>
          <w:sz w:val="24"/>
          <w:szCs w:val="24"/>
        </w:rPr>
        <w:t xml:space="preserve">Objectives: </w:t>
      </w:r>
    </w:p>
    <w:p w:rsidR="005042BB" w:rsidRPr="00F83BD0" w:rsidRDefault="005042BB" w:rsidP="002B0B7E">
      <w:pPr>
        <w:jc w:val="both"/>
        <w:rPr>
          <w:rFonts w:ascii="Times New Roman" w:hAnsi="Times New Roman" w:cs="Times New Roman"/>
          <w:sz w:val="24"/>
          <w:szCs w:val="24"/>
        </w:rPr>
      </w:pPr>
      <w:r w:rsidRPr="00F83BD0">
        <w:rPr>
          <w:rFonts w:ascii="Times New Roman" w:hAnsi="Times New Roman" w:cs="Times New Roman"/>
          <w:sz w:val="24"/>
          <w:szCs w:val="24"/>
        </w:rPr>
        <w:t xml:space="preserve">1. To familiarize scholars with the academic writing, and reading skills. </w:t>
      </w:r>
    </w:p>
    <w:p w:rsidR="005042BB" w:rsidRPr="00F83BD0" w:rsidRDefault="005042BB" w:rsidP="002B0B7E">
      <w:pPr>
        <w:jc w:val="both"/>
        <w:rPr>
          <w:rFonts w:ascii="Times New Roman" w:hAnsi="Times New Roman" w:cs="Times New Roman"/>
          <w:sz w:val="24"/>
          <w:szCs w:val="24"/>
        </w:rPr>
      </w:pPr>
      <w:r w:rsidRPr="00F83BD0">
        <w:rPr>
          <w:rFonts w:ascii="Times New Roman" w:hAnsi="Times New Roman" w:cs="Times New Roman"/>
          <w:sz w:val="24"/>
          <w:szCs w:val="24"/>
        </w:rPr>
        <w:t xml:space="preserve">2. To train them to have independent publications. </w:t>
      </w:r>
    </w:p>
    <w:p w:rsidR="005042BB" w:rsidRPr="00F83BD0" w:rsidRDefault="005042BB" w:rsidP="002B0B7E">
      <w:pPr>
        <w:jc w:val="both"/>
        <w:rPr>
          <w:rFonts w:ascii="Times New Roman" w:hAnsi="Times New Roman" w:cs="Times New Roman"/>
          <w:sz w:val="24"/>
          <w:szCs w:val="24"/>
        </w:rPr>
      </w:pPr>
      <w:r w:rsidRPr="00F83BD0">
        <w:rPr>
          <w:rFonts w:ascii="Times New Roman" w:hAnsi="Times New Roman" w:cs="Times New Roman"/>
          <w:sz w:val="24"/>
          <w:szCs w:val="24"/>
        </w:rPr>
        <w:t xml:space="preserve">3. To acquaint students with research practices. </w:t>
      </w:r>
    </w:p>
    <w:p w:rsidR="005042BB" w:rsidRPr="00F83BD0" w:rsidRDefault="005042BB" w:rsidP="002B0B7E">
      <w:pPr>
        <w:jc w:val="both"/>
        <w:rPr>
          <w:rFonts w:ascii="Times New Roman" w:hAnsi="Times New Roman" w:cs="Times New Roman"/>
          <w:sz w:val="24"/>
          <w:szCs w:val="24"/>
        </w:rPr>
      </w:pPr>
      <w:r w:rsidRPr="00F83BD0">
        <w:rPr>
          <w:rFonts w:ascii="Times New Roman" w:hAnsi="Times New Roman" w:cs="Times New Roman"/>
          <w:sz w:val="24"/>
          <w:szCs w:val="24"/>
        </w:rPr>
        <w:t xml:space="preserve">4. To help them understand the ethical issues associated with research </w:t>
      </w:r>
    </w:p>
    <w:p w:rsidR="005042BB" w:rsidRPr="00F83BD0" w:rsidRDefault="005042BB" w:rsidP="002B0B7E">
      <w:pPr>
        <w:jc w:val="both"/>
        <w:rPr>
          <w:rFonts w:ascii="Times New Roman" w:hAnsi="Times New Roman" w:cs="Times New Roman"/>
          <w:sz w:val="24"/>
          <w:szCs w:val="24"/>
        </w:rPr>
      </w:pPr>
      <w:r w:rsidRPr="00F83BD0">
        <w:rPr>
          <w:rFonts w:ascii="Times New Roman" w:hAnsi="Times New Roman" w:cs="Times New Roman"/>
          <w:sz w:val="24"/>
          <w:szCs w:val="24"/>
        </w:rPr>
        <w:t xml:space="preserve">5. To train them for the job markets available in higher education. </w:t>
      </w:r>
    </w:p>
    <w:p w:rsidR="005042BB" w:rsidRDefault="005042BB" w:rsidP="002B0B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042BB" w:rsidSect="005042BB">
          <w:headerReference w:type="default" r:id="rId7"/>
          <w:footerReference w:type="default" r:id="rId8"/>
          <w:type w:val="continuous"/>
          <w:pgSz w:w="11910" w:h="16840"/>
          <w:pgMar w:top="1440" w:right="1440" w:bottom="1440" w:left="1440" w:header="720" w:footer="720" w:gutter="0"/>
          <w:cols w:space="389"/>
          <w:docGrid w:linePitch="299"/>
        </w:sectPr>
      </w:pPr>
    </w:p>
    <w:p w:rsidR="005042BB" w:rsidRDefault="005042BB" w:rsidP="002B0B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2BB" w:rsidRDefault="005042BB" w:rsidP="002B0B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042BB" w:rsidSect="005042BB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5042BB" w:rsidRPr="00F83BD0" w:rsidRDefault="005042BB" w:rsidP="002B0B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B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Programme Outcomes: </w:t>
      </w:r>
    </w:p>
    <w:p w:rsidR="005042BB" w:rsidRPr="00F83BD0" w:rsidRDefault="005042BB" w:rsidP="002B0B7E">
      <w:pPr>
        <w:jc w:val="both"/>
        <w:rPr>
          <w:rFonts w:ascii="Times New Roman" w:hAnsi="Times New Roman" w:cs="Times New Roman"/>
          <w:sz w:val="24"/>
          <w:szCs w:val="24"/>
        </w:rPr>
      </w:pPr>
      <w:r w:rsidRPr="00F83BD0">
        <w:rPr>
          <w:rFonts w:ascii="Times New Roman" w:hAnsi="Times New Roman" w:cs="Times New Roman"/>
          <w:sz w:val="24"/>
          <w:szCs w:val="24"/>
        </w:rPr>
        <w:t xml:space="preserve">1. Scholars will be able to </w:t>
      </w:r>
      <w:r w:rsidR="008258F5">
        <w:rPr>
          <w:rFonts w:ascii="Times New Roman" w:hAnsi="Times New Roman" w:cs="Times New Roman"/>
          <w:sz w:val="24"/>
          <w:szCs w:val="24"/>
        </w:rPr>
        <w:t>understandthe various problems in the field of Pharmaceutical &amp; Allied Sciences and to</w:t>
      </w:r>
      <w:r w:rsidRPr="00F83BD0">
        <w:rPr>
          <w:rFonts w:ascii="Times New Roman" w:hAnsi="Times New Roman" w:cs="Times New Roman"/>
          <w:sz w:val="24"/>
          <w:szCs w:val="24"/>
        </w:rPr>
        <w:t xml:space="preserve"> study them. </w:t>
      </w:r>
    </w:p>
    <w:p w:rsidR="005042BB" w:rsidRPr="00F83BD0" w:rsidRDefault="005042BB" w:rsidP="002B0B7E">
      <w:pPr>
        <w:jc w:val="both"/>
        <w:rPr>
          <w:rFonts w:ascii="Times New Roman" w:hAnsi="Times New Roman" w:cs="Times New Roman"/>
          <w:sz w:val="24"/>
          <w:szCs w:val="24"/>
        </w:rPr>
      </w:pPr>
      <w:r w:rsidRPr="00F83BD0">
        <w:rPr>
          <w:rFonts w:ascii="Times New Roman" w:hAnsi="Times New Roman" w:cs="Times New Roman"/>
          <w:sz w:val="24"/>
          <w:szCs w:val="24"/>
        </w:rPr>
        <w:t xml:space="preserve">2. They will be familiarized with research practices and can have independent publications which will not only contribute to the body of knowledge but to the university profile as well. </w:t>
      </w:r>
    </w:p>
    <w:p w:rsidR="005042BB" w:rsidRDefault="005042BB" w:rsidP="002B0B7E">
      <w:pPr>
        <w:jc w:val="both"/>
        <w:rPr>
          <w:rFonts w:ascii="Times New Roman" w:hAnsi="Times New Roman" w:cs="Times New Roman"/>
          <w:sz w:val="24"/>
          <w:szCs w:val="24"/>
        </w:rPr>
      </w:pPr>
      <w:r w:rsidRPr="00F83BD0">
        <w:rPr>
          <w:rFonts w:ascii="Times New Roman" w:hAnsi="Times New Roman" w:cs="Times New Roman"/>
          <w:sz w:val="24"/>
          <w:szCs w:val="24"/>
        </w:rPr>
        <w:t>3. They can fill up research and teaching positions.</w:t>
      </w:r>
    </w:p>
    <w:p w:rsidR="005042BB" w:rsidRDefault="005042BB" w:rsidP="002B0B7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042BB" w:rsidSect="00B755E3">
          <w:type w:val="continuous"/>
          <w:pgSz w:w="11910" w:h="16840"/>
          <w:pgMar w:top="1440" w:right="1440" w:bottom="1440" w:left="1440" w:header="720" w:footer="720" w:gutter="0"/>
          <w:cols w:space="389"/>
          <w:docGrid w:linePitch="299"/>
        </w:sectPr>
      </w:pPr>
    </w:p>
    <w:p w:rsidR="005042BB" w:rsidRPr="00F83BD0" w:rsidRDefault="005042BB" w:rsidP="002B0B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42BB" w:rsidRPr="00F83BD0" w:rsidSect="005042B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8B" w:rsidRDefault="009F1F8B" w:rsidP="00E16C54">
      <w:pPr>
        <w:spacing w:after="0" w:line="240" w:lineRule="auto"/>
      </w:pPr>
      <w:r>
        <w:separator/>
      </w:r>
    </w:p>
  </w:endnote>
  <w:endnote w:type="continuationSeparator" w:id="1">
    <w:p w:rsidR="009F1F8B" w:rsidRDefault="009F1F8B" w:rsidP="00E1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54" w:rsidRDefault="00E16C54">
    <w:pPr>
      <w:pStyle w:val="Footer"/>
    </w:pPr>
    <w:r>
      <w:t xml:space="preserve">UDPS Pre-Ph.D. Course-Work </w:t>
    </w:r>
    <w:r w:rsidR="00B755E3">
      <w:t>S</w:t>
    </w:r>
    <w:r>
      <w:t>yllabus</w:t>
    </w:r>
  </w:p>
  <w:p w:rsidR="00E16C54" w:rsidRDefault="00E16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8B" w:rsidRDefault="009F1F8B" w:rsidP="00E16C54">
      <w:pPr>
        <w:spacing w:after="0" w:line="240" w:lineRule="auto"/>
      </w:pPr>
      <w:r>
        <w:separator/>
      </w:r>
    </w:p>
  </w:footnote>
  <w:footnote w:type="continuationSeparator" w:id="1">
    <w:p w:rsidR="009F1F8B" w:rsidRDefault="009F1F8B" w:rsidP="00E1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077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55E3" w:rsidRDefault="00325D75">
        <w:pPr>
          <w:pStyle w:val="Header"/>
          <w:jc w:val="right"/>
        </w:pPr>
        <w:r>
          <w:fldChar w:fldCharType="begin"/>
        </w:r>
        <w:r w:rsidR="00B755E3">
          <w:instrText xml:space="preserve"> PAGE   \* MERGEFORMAT </w:instrText>
        </w:r>
        <w:r>
          <w:fldChar w:fldCharType="separate"/>
        </w:r>
        <w:r w:rsidR="00A52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5E3" w:rsidRDefault="00B755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AD5"/>
    <w:multiLevelType w:val="hybridMultilevel"/>
    <w:tmpl w:val="83DC2B5E"/>
    <w:lvl w:ilvl="0" w:tplc="293E81C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3262E6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A85C58DE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C25E39FA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9CB40B34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1526C12C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49327C94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DA082504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5A18C098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abstractNum w:abstractNumId="1">
    <w:nsid w:val="012A521A"/>
    <w:multiLevelType w:val="hybridMultilevel"/>
    <w:tmpl w:val="E038436C"/>
    <w:lvl w:ilvl="0" w:tplc="01EC1926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A626EE">
      <w:start w:val="1"/>
      <w:numFmt w:val="decimal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18EB08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AA40F756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49243C0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90940B34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16BEF5F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7" w:tplc="27BA51F4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8" w:tplc="6EE60D8E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2">
    <w:nsid w:val="0F5E3DFE"/>
    <w:multiLevelType w:val="hybridMultilevel"/>
    <w:tmpl w:val="EB084478"/>
    <w:lvl w:ilvl="0" w:tplc="2B30174C">
      <w:numFmt w:val="bullet"/>
      <w:lvlText w:val="•"/>
      <w:lvlJc w:val="left"/>
      <w:pPr>
        <w:ind w:left="736" w:hanging="402"/>
      </w:pPr>
      <w:rPr>
        <w:rFonts w:ascii="Cambria" w:eastAsia="Cambria" w:hAnsi="Cambria" w:cs="Cambria" w:hint="default"/>
        <w:w w:val="100"/>
        <w:lang w:val="en-US" w:eastAsia="en-US" w:bidi="ar-SA"/>
      </w:rPr>
    </w:lvl>
    <w:lvl w:ilvl="1" w:tplc="420068CE">
      <w:numFmt w:val="bullet"/>
      <w:lvlText w:val="•"/>
      <w:lvlJc w:val="left"/>
      <w:pPr>
        <w:ind w:left="1796" w:hanging="402"/>
      </w:pPr>
      <w:rPr>
        <w:rFonts w:hint="default"/>
        <w:lang w:val="en-US" w:eastAsia="en-US" w:bidi="ar-SA"/>
      </w:rPr>
    </w:lvl>
    <w:lvl w:ilvl="2" w:tplc="41DC1368">
      <w:numFmt w:val="bullet"/>
      <w:lvlText w:val="•"/>
      <w:lvlJc w:val="left"/>
      <w:pPr>
        <w:ind w:left="2852" w:hanging="402"/>
      </w:pPr>
      <w:rPr>
        <w:rFonts w:hint="default"/>
        <w:lang w:val="en-US" w:eastAsia="en-US" w:bidi="ar-SA"/>
      </w:rPr>
    </w:lvl>
    <w:lvl w:ilvl="3" w:tplc="DF262F9A">
      <w:numFmt w:val="bullet"/>
      <w:lvlText w:val="•"/>
      <w:lvlJc w:val="left"/>
      <w:pPr>
        <w:ind w:left="3908" w:hanging="402"/>
      </w:pPr>
      <w:rPr>
        <w:rFonts w:hint="default"/>
        <w:lang w:val="en-US" w:eastAsia="en-US" w:bidi="ar-SA"/>
      </w:rPr>
    </w:lvl>
    <w:lvl w:ilvl="4" w:tplc="763664DE">
      <w:numFmt w:val="bullet"/>
      <w:lvlText w:val="•"/>
      <w:lvlJc w:val="left"/>
      <w:pPr>
        <w:ind w:left="4964" w:hanging="402"/>
      </w:pPr>
      <w:rPr>
        <w:rFonts w:hint="default"/>
        <w:lang w:val="en-US" w:eastAsia="en-US" w:bidi="ar-SA"/>
      </w:rPr>
    </w:lvl>
    <w:lvl w:ilvl="5" w:tplc="ED266C2C">
      <w:numFmt w:val="bullet"/>
      <w:lvlText w:val="•"/>
      <w:lvlJc w:val="left"/>
      <w:pPr>
        <w:ind w:left="6020" w:hanging="402"/>
      </w:pPr>
      <w:rPr>
        <w:rFonts w:hint="default"/>
        <w:lang w:val="en-US" w:eastAsia="en-US" w:bidi="ar-SA"/>
      </w:rPr>
    </w:lvl>
    <w:lvl w:ilvl="6" w:tplc="3846346E">
      <w:numFmt w:val="bullet"/>
      <w:lvlText w:val="•"/>
      <w:lvlJc w:val="left"/>
      <w:pPr>
        <w:ind w:left="7076" w:hanging="402"/>
      </w:pPr>
      <w:rPr>
        <w:rFonts w:hint="default"/>
        <w:lang w:val="en-US" w:eastAsia="en-US" w:bidi="ar-SA"/>
      </w:rPr>
    </w:lvl>
    <w:lvl w:ilvl="7" w:tplc="C4BC1154">
      <w:numFmt w:val="bullet"/>
      <w:lvlText w:val="•"/>
      <w:lvlJc w:val="left"/>
      <w:pPr>
        <w:ind w:left="8132" w:hanging="402"/>
      </w:pPr>
      <w:rPr>
        <w:rFonts w:hint="default"/>
        <w:lang w:val="en-US" w:eastAsia="en-US" w:bidi="ar-SA"/>
      </w:rPr>
    </w:lvl>
    <w:lvl w:ilvl="8" w:tplc="20164F0E">
      <w:numFmt w:val="bullet"/>
      <w:lvlText w:val="•"/>
      <w:lvlJc w:val="left"/>
      <w:pPr>
        <w:ind w:left="9188" w:hanging="402"/>
      </w:pPr>
      <w:rPr>
        <w:rFonts w:hint="default"/>
        <w:lang w:val="en-US" w:eastAsia="en-US" w:bidi="ar-SA"/>
      </w:rPr>
    </w:lvl>
  </w:abstractNum>
  <w:abstractNum w:abstractNumId="3">
    <w:nsid w:val="3BCF2C05"/>
    <w:multiLevelType w:val="hybridMultilevel"/>
    <w:tmpl w:val="F9FE0D38"/>
    <w:lvl w:ilvl="0" w:tplc="800CCBEA">
      <w:start w:val="1"/>
      <w:numFmt w:val="decimal"/>
      <w:lvlText w:val="%1."/>
      <w:lvlJc w:val="left"/>
      <w:pPr>
        <w:ind w:left="821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3EEFD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53456EC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F58CB288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807CAA62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18A4D352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B00C65A2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89DEA342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C72C6BDA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abstractNum w:abstractNumId="4">
    <w:nsid w:val="5E0C334C"/>
    <w:multiLevelType w:val="hybridMultilevel"/>
    <w:tmpl w:val="3352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93112"/>
    <w:multiLevelType w:val="hybridMultilevel"/>
    <w:tmpl w:val="625A9F32"/>
    <w:lvl w:ilvl="0" w:tplc="B4F6ECA2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C141B62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BEA2C7DA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AE8A974C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B66AB552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8EE43F0E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47863BB0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26F03A44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D6F64444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3084C"/>
    <w:rsid w:val="00136432"/>
    <w:rsid w:val="001B5BF8"/>
    <w:rsid w:val="002B0B7E"/>
    <w:rsid w:val="00314098"/>
    <w:rsid w:val="00325D75"/>
    <w:rsid w:val="00371106"/>
    <w:rsid w:val="00382E0D"/>
    <w:rsid w:val="00453036"/>
    <w:rsid w:val="004B27A9"/>
    <w:rsid w:val="005042BB"/>
    <w:rsid w:val="0054481C"/>
    <w:rsid w:val="005B21CC"/>
    <w:rsid w:val="005F08D4"/>
    <w:rsid w:val="00671DCF"/>
    <w:rsid w:val="00701A5D"/>
    <w:rsid w:val="0080475A"/>
    <w:rsid w:val="008258F5"/>
    <w:rsid w:val="00895341"/>
    <w:rsid w:val="008F73C6"/>
    <w:rsid w:val="00965B99"/>
    <w:rsid w:val="009F1F8B"/>
    <w:rsid w:val="00A06799"/>
    <w:rsid w:val="00A5209C"/>
    <w:rsid w:val="00AC1CF6"/>
    <w:rsid w:val="00B12FE9"/>
    <w:rsid w:val="00B755E3"/>
    <w:rsid w:val="00C3084C"/>
    <w:rsid w:val="00C446A2"/>
    <w:rsid w:val="00C7781B"/>
    <w:rsid w:val="00CE6674"/>
    <w:rsid w:val="00CE6B01"/>
    <w:rsid w:val="00D31951"/>
    <w:rsid w:val="00D839FC"/>
    <w:rsid w:val="00E16C54"/>
    <w:rsid w:val="00E82DE3"/>
    <w:rsid w:val="00EB14C9"/>
    <w:rsid w:val="00ED5D8D"/>
    <w:rsid w:val="00F41954"/>
    <w:rsid w:val="00F8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4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54"/>
  </w:style>
  <w:style w:type="paragraph" w:styleId="Footer">
    <w:name w:val="footer"/>
    <w:basedOn w:val="Normal"/>
    <w:link w:val="FooterChar"/>
    <w:uiPriority w:val="99"/>
    <w:unhideWhenUsed/>
    <w:rsid w:val="00E16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UMESH PRADHAN</cp:lastModifiedBy>
  <cp:revision>17</cp:revision>
  <cp:lastPrinted>2022-04-04T08:15:00Z</cp:lastPrinted>
  <dcterms:created xsi:type="dcterms:W3CDTF">2022-04-02T07:09:00Z</dcterms:created>
  <dcterms:modified xsi:type="dcterms:W3CDTF">2022-04-05T07:10:00Z</dcterms:modified>
</cp:coreProperties>
</file>