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3825" w14:textId="4B044B04" w:rsidR="00C637C2" w:rsidRDefault="00C637C2" w:rsidP="00C637C2">
      <w:pPr>
        <w:spacing w:after="120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Amiable Shreerup Goswami completed his M.Sc. and M.Phil. from Utkal University. He has pursued research at Birbal Sahani Institute of Palaeobotany, Lucknow</w:t>
      </w:r>
      <w:r w:rsidR="00FC1641">
        <w:rPr>
          <w:rFonts w:ascii="Times New Roman" w:hAnsi="Times New Roman" w:cs="Times New Roman"/>
          <w:sz w:val="24"/>
          <w:szCs w:val="24"/>
        </w:rPr>
        <w:t xml:space="preserve">, an autonomous Institute under the Department of Science &amp; Technology, Government </w:t>
      </w:r>
      <w:r w:rsidR="000121C4">
        <w:rPr>
          <w:rFonts w:ascii="Times New Roman" w:hAnsi="Times New Roman" w:cs="Times New Roman"/>
          <w:sz w:val="24"/>
          <w:szCs w:val="24"/>
        </w:rPr>
        <w:t>of India</w:t>
      </w:r>
      <w:r>
        <w:rPr>
          <w:rFonts w:ascii="Times New Roman" w:hAnsi="Times New Roman" w:cs="Times New Roman"/>
          <w:sz w:val="24"/>
          <w:szCs w:val="24"/>
        </w:rPr>
        <w:t xml:space="preserve">. He has obtained his Ph.D. and D.Sc. while serving this institute. Presently he is working as Professor </w:t>
      </w:r>
      <w:r w:rsidR="005C72B7">
        <w:rPr>
          <w:rFonts w:ascii="Times New Roman" w:hAnsi="Times New Roman" w:cs="Times New Roman"/>
          <w:sz w:val="24"/>
          <w:szCs w:val="24"/>
        </w:rPr>
        <w:t>and Head,</w:t>
      </w:r>
      <w:r>
        <w:rPr>
          <w:rFonts w:ascii="Times New Roman" w:hAnsi="Times New Roman" w:cs="Times New Roman"/>
          <w:sz w:val="24"/>
          <w:szCs w:val="24"/>
        </w:rPr>
        <w:t xml:space="preserve"> Department of Geology, Utkal University, Bhubaneswar</w:t>
      </w:r>
      <w:r w:rsidR="009E3353">
        <w:rPr>
          <w:rFonts w:ascii="Times New Roman" w:hAnsi="Times New Roman" w:cs="Times New Roman"/>
          <w:sz w:val="24"/>
          <w:szCs w:val="24"/>
        </w:rPr>
        <w:t>, the oldest and mother University of Odisha</w:t>
      </w:r>
      <w:r>
        <w:rPr>
          <w:rFonts w:ascii="Times New Roman" w:hAnsi="Times New Roman" w:cs="Times New Roman"/>
          <w:sz w:val="24"/>
          <w:szCs w:val="24"/>
        </w:rPr>
        <w:t>. Earlier</w:t>
      </w:r>
      <w:r w:rsidR="003B47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was Professor</w:t>
      </w:r>
      <w:r w:rsidR="005C72B7">
        <w:rPr>
          <w:rFonts w:ascii="Times New Roman" w:hAnsi="Times New Roman" w:cs="Times New Roman"/>
          <w:sz w:val="24"/>
          <w:szCs w:val="24"/>
        </w:rPr>
        <w:t xml:space="preserve"> and Head</w:t>
      </w:r>
      <w:r>
        <w:rPr>
          <w:rFonts w:ascii="Times New Roman" w:hAnsi="Times New Roman" w:cs="Times New Roman"/>
          <w:sz w:val="24"/>
          <w:szCs w:val="24"/>
        </w:rPr>
        <w:t xml:space="preserve">, Department of Earth Sciences, Sambalpur University, Jyoti Vihar, Odisha, Associate Professor </w:t>
      </w:r>
      <w:r w:rsidR="005C72B7">
        <w:rPr>
          <w:rFonts w:ascii="Times New Roman" w:hAnsi="Times New Roman" w:cs="Times New Roman"/>
          <w:sz w:val="24"/>
          <w:szCs w:val="24"/>
        </w:rPr>
        <w:t xml:space="preserve">and Head </w:t>
      </w:r>
      <w:r>
        <w:rPr>
          <w:rFonts w:ascii="Times New Roman" w:hAnsi="Times New Roman" w:cs="Times New Roman"/>
          <w:sz w:val="24"/>
          <w:szCs w:val="24"/>
        </w:rPr>
        <w:t>in the Department of Geology</w:t>
      </w:r>
      <w:r w:rsidR="003F3C39">
        <w:rPr>
          <w:rFonts w:ascii="Times New Roman" w:hAnsi="Times New Roman" w:cs="Times New Roman"/>
          <w:sz w:val="24"/>
          <w:szCs w:val="24"/>
        </w:rPr>
        <w:t>, Ravenshaw University, Cuttack.</w:t>
      </w:r>
    </w:p>
    <w:p w14:paraId="1A7EC35A" w14:textId="48D6CE3E" w:rsidR="00C637C2" w:rsidRDefault="000121C4" w:rsidP="00C637C2">
      <w:pPr>
        <w:spacing w:after="120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C637C2">
        <w:rPr>
          <w:rFonts w:ascii="Times New Roman" w:hAnsi="Times New Roman" w:cs="Times New Roman"/>
          <w:sz w:val="24"/>
          <w:szCs w:val="24"/>
        </w:rPr>
        <w:t xml:space="preserve"> Goswami has research experience of over 2</w:t>
      </w:r>
      <w:r w:rsidR="002619BF">
        <w:rPr>
          <w:rFonts w:ascii="Times New Roman" w:hAnsi="Times New Roman" w:cs="Times New Roman"/>
          <w:sz w:val="24"/>
          <w:szCs w:val="24"/>
        </w:rPr>
        <w:t>7</w:t>
      </w:r>
      <w:r w:rsidR="00C637C2">
        <w:rPr>
          <w:rFonts w:ascii="Times New Roman" w:hAnsi="Times New Roman" w:cs="Times New Roman"/>
          <w:sz w:val="24"/>
          <w:szCs w:val="24"/>
        </w:rPr>
        <w:t xml:space="preserve"> years. </w:t>
      </w:r>
      <w:r w:rsidR="003F3C39">
        <w:rPr>
          <w:rFonts w:ascii="Times New Roman" w:hAnsi="Times New Roman" w:cs="Times New Roman"/>
          <w:sz w:val="24"/>
          <w:szCs w:val="24"/>
        </w:rPr>
        <w:t xml:space="preserve">His specialisation is </w:t>
      </w:r>
      <w:r w:rsidR="003B4769">
        <w:rPr>
          <w:rFonts w:ascii="Times New Roman" w:hAnsi="Times New Roman" w:cs="Times New Roman"/>
          <w:sz w:val="24"/>
          <w:szCs w:val="24"/>
        </w:rPr>
        <w:t xml:space="preserve">Palaeobotany, </w:t>
      </w:r>
      <w:r w:rsidR="00C637C2">
        <w:rPr>
          <w:rFonts w:ascii="Times New Roman" w:hAnsi="Times New Roman" w:cs="Times New Roman"/>
          <w:sz w:val="24"/>
          <w:szCs w:val="24"/>
        </w:rPr>
        <w:t>Palaeontology</w:t>
      </w:r>
      <w:r w:rsidR="003F3C39">
        <w:rPr>
          <w:rFonts w:ascii="Times New Roman" w:hAnsi="Times New Roman" w:cs="Times New Roman"/>
          <w:sz w:val="24"/>
          <w:szCs w:val="24"/>
        </w:rPr>
        <w:t>, Environmental Geology</w:t>
      </w:r>
      <w:r w:rsidR="00BD6FBD">
        <w:rPr>
          <w:rFonts w:ascii="Times New Roman" w:hAnsi="Times New Roman" w:cs="Times New Roman"/>
          <w:sz w:val="24"/>
          <w:szCs w:val="24"/>
        </w:rPr>
        <w:t>, Urban Geology</w:t>
      </w:r>
      <w:r w:rsidR="00C637C2">
        <w:rPr>
          <w:rFonts w:ascii="Times New Roman" w:hAnsi="Times New Roman" w:cs="Times New Roman"/>
          <w:sz w:val="24"/>
          <w:szCs w:val="24"/>
        </w:rPr>
        <w:t xml:space="preserve"> and Acoustic Science.</w:t>
      </w:r>
    </w:p>
    <w:p w14:paraId="0C191A5B" w14:textId="45895BD8" w:rsidR="00C637C2" w:rsidRDefault="00C637C2" w:rsidP="00C637C2">
      <w:pPr>
        <w:spacing w:after="120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has successfully undertaken s</w:t>
      </w:r>
      <w:r w:rsidR="00BD6FBD">
        <w:rPr>
          <w:rFonts w:ascii="Times New Roman" w:hAnsi="Times New Roman" w:cs="Times New Roman"/>
          <w:sz w:val="24"/>
          <w:szCs w:val="24"/>
        </w:rPr>
        <w:t>even</w:t>
      </w:r>
      <w:r>
        <w:rPr>
          <w:rFonts w:ascii="Times New Roman" w:hAnsi="Times New Roman" w:cs="Times New Roman"/>
          <w:sz w:val="24"/>
          <w:szCs w:val="24"/>
        </w:rPr>
        <w:t xml:space="preserve"> major projects supported by the national</w:t>
      </w:r>
      <w:r w:rsidR="003F3C39">
        <w:rPr>
          <w:rFonts w:ascii="Times New Roman" w:hAnsi="Times New Roman" w:cs="Times New Roman"/>
          <w:sz w:val="24"/>
          <w:szCs w:val="24"/>
        </w:rPr>
        <w:t xml:space="preserve"> agencies</w:t>
      </w:r>
      <w:r>
        <w:rPr>
          <w:rFonts w:ascii="Times New Roman" w:hAnsi="Times New Roman" w:cs="Times New Roman"/>
          <w:sz w:val="24"/>
          <w:szCs w:val="24"/>
        </w:rPr>
        <w:t>. He has published 1</w:t>
      </w:r>
      <w:r w:rsidR="003B4769">
        <w:rPr>
          <w:rFonts w:ascii="Times New Roman" w:hAnsi="Times New Roman" w:cs="Times New Roman"/>
          <w:sz w:val="24"/>
          <w:szCs w:val="24"/>
        </w:rPr>
        <w:t>6</w:t>
      </w:r>
      <w:r w:rsidR="006475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research papers in leading international and national journals</w:t>
      </w:r>
      <w:r w:rsidR="0064759F">
        <w:rPr>
          <w:rFonts w:ascii="Times New Roman" w:hAnsi="Times New Roman" w:cs="Times New Roman"/>
          <w:sz w:val="24"/>
          <w:szCs w:val="24"/>
        </w:rPr>
        <w:t xml:space="preserve"> with over 100 </w:t>
      </w:r>
      <w:r w:rsidR="003F3D7B">
        <w:rPr>
          <w:rFonts w:ascii="Times New Roman" w:hAnsi="Times New Roman" w:cs="Times New Roman"/>
          <w:sz w:val="24"/>
          <w:szCs w:val="24"/>
        </w:rPr>
        <w:t xml:space="preserve">papers in </w:t>
      </w:r>
      <w:r w:rsidR="0064759F">
        <w:rPr>
          <w:rFonts w:ascii="Times New Roman" w:hAnsi="Times New Roman" w:cs="Times New Roman"/>
          <w:sz w:val="24"/>
          <w:szCs w:val="24"/>
        </w:rPr>
        <w:t>SCI/ SCOPUS indexed</w:t>
      </w:r>
      <w:r w:rsidR="003F3D7B">
        <w:rPr>
          <w:rFonts w:ascii="Times New Roman" w:hAnsi="Times New Roman" w:cs="Times New Roman"/>
          <w:sz w:val="24"/>
          <w:szCs w:val="24"/>
        </w:rPr>
        <w:t xml:space="preserve"> journals</w:t>
      </w:r>
      <w:r>
        <w:rPr>
          <w:rFonts w:ascii="Times New Roman" w:hAnsi="Times New Roman" w:cs="Times New Roman"/>
          <w:sz w:val="24"/>
          <w:szCs w:val="24"/>
        </w:rPr>
        <w:t xml:space="preserve">. He is also author of </w:t>
      </w:r>
      <w:r w:rsidR="003F3C39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books</w:t>
      </w:r>
      <w:r w:rsidR="009E3353">
        <w:rPr>
          <w:rFonts w:ascii="Times New Roman" w:hAnsi="Times New Roman" w:cs="Times New Roman"/>
          <w:sz w:val="24"/>
          <w:szCs w:val="24"/>
        </w:rPr>
        <w:t>, 2 edited books,</w:t>
      </w:r>
      <w:r w:rsidR="003B4769">
        <w:rPr>
          <w:rFonts w:ascii="Times New Roman" w:hAnsi="Times New Roman" w:cs="Times New Roman"/>
          <w:sz w:val="24"/>
          <w:szCs w:val="24"/>
        </w:rPr>
        <w:t xml:space="preserve"> </w:t>
      </w:r>
      <w:r w:rsidR="009E3353">
        <w:rPr>
          <w:rFonts w:ascii="Times New Roman" w:hAnsi="Times New Roman" w:cs="Times New Roman"/>
          <w:sz w:val="24"/>
          <w:szCs w:val="24"/>
        </w:rPr>
        <w:t>50</w:t>
      </w:r>
      <w:r w:rsidR="003B4769">
        <w:rPr>
          <w:rFonts w:ascii="Times New Roman" w:hAnsi="Times New Roman" w:cs="Times New Roman"/>
          <w:sz w:val="24"/>
          <w:szCs w:val="24"/>
        </w:rPr>
        <w:t xml:space="preserve"> chapters in edited books</w:t>
      </w:r>
      <w:r w:rsidR="009E3353">
        <w:rPr>
          <w:rFonts w:ascii="Times New Roman" w:hAnsi="Times New Roman" w:cs="Times New Roman"/>
          <w:sz w:val="24"/>
          <w:szCs w:val="24"/>
        </w:rPr>
        <w:t xml:space="preserve"> and 30 popular science articles</w:t>
      </w:r>
      <w:r w:rsidR="003B47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769">
        <w:rPr>
          <w:rFonts w:ascii="Times New Roman" w:hAnsi="Times New Roman" w:cs="Times New Roman"/>
          <w:sz w:val="24"/>
          <w:szCs w:val="24"/>
        </w:rPr>
        <w:t>Twenty-five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A242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research scholars have completed Ph.D. under his guidance. One scholar has been awarded D.Sc. under his supervision.</w:t>
      </w:r>
      <w:r w:rsidR="006B07D7">
        <w:rPr>
          <w:rFonts w:ascii="Times New Roman" w:hAnsi="Times New Roman" w:cs="Times New Roman"/>
          <w:sz w:val="24"/>
          <w:szCs w:val="24"/>
        </w:rPr>
        <w:t xml:space="preserve"> T</w:t>
      </w:r>
      <w:r w:rsidR="00A24230">
        <w:rPr>
          <w:rFonts w:ascii="Times New Roman" w:hAnsi="Times New Roman" w:cs="Times New Roman"/>
          <w:sz w:val="24"/>
          <w:szCs w:val="24"/>
        </w:rPr>
        <w:t>hree</w:t>
      </w:r>
      <w:r w:rsidR="006B07D7">
        <w:rPr>
          <w:rFonts w:ascii="Times New Roman" w:hAnsi="Times New Roman" w:cs="Times New Roman"/>
          <w:sz w:val="24"/>
          <w:szCs w:val="24"/>
        </w:rPr>
        <w:t xml:space="preserve"> patents and </w:t>
      </w:r>
      <w:r w:rsidR="003B4769">
        <w:rPr>
          <w:rFonts w:ascii="Times New Roman" w:hAnsi="Times New Roman" w:cs="Times New Roman"/>
          <w:sz w:val="24"/>
          <w:szCs w:val="24"/>
        </w:rPr>
        <w:t>four</w:t>
      </w:r>
      <w:r w:rsidR="006B07D7">
        <w:rPr>
          <w:rFonts w:ascii="Times New Roman" w:hAnsi="Times New Roman" w:cs="Times New Roman"/>
          <w:sz w:val="24"/>
          <w:szCs w:val="24"/>
        </w:rPr>
        <w:t xml:space="preserve"> copyrights have been awarded to him.</w:t>
      </w:r>
      <w:r w:rsidR="009E3353">
        <w:rPr>
          <w:rFonts w:ascii="Times New Roman" w:hAnsi="Times New Roman" w:cs="Times New Roman"/>
          <w:sz w:val="24"/>
          <w:szCs w:val="24"/>
        </w:rPr>
        <w:t xml:space="preserve"> His total citation is </w:t>
      </w:r>
      <w:r w:rsidR="00B25E07">
        <w:rPr>
          <w:rFonts w:ascii="Times New Roman" w:hAnsi="Times New Roman" w:cs="Times New Roman"/>
          <w:sz w:val="24"/>
          <w:szCs w:val="24"/>
        </w:rPr>
        <w:t>25</w:t>
      </w:r>
      <w:r w:rsidR="00581C2F">
        <w:rPr>
          <w:rFonts w:ascii="Times New Roman" w:hAnsi="Times New Roman" w:cs="Times New Roman"/>
          <w:sz w:val="24"/>
          <w:szCs w:val="24"/>
        </w:rPr>
        <w:t>12</w:t>
      </w:r>
      <w:r w:rsidR="009E3353">
        <w:rPr>
          <w:rFonts w:ascii="Times New Roman" w:hAnsi="Times New Roman" w:cs="Times New Roman"/>
          <w:sz w:val="24"/>
          <w:szCs w:val="24"/>
        </w:rPr>
        <w:t>, h index is 2</w:t>
      </w:r>
      <w:r w:rsidR="0064759F">
        <w:rPr>
          <w:rFonts w:ascii="Times New Roman" w:hAnsi="Times New Roman" w:cs="Times New Roman"/>
          <w:sz w:val="24"/>
          <w:szCs w:val="24"/>
        </w:rPr>
        <w:t>8</w:t>
      </w:r>
      <w:r w:rsidR="009E3353">
        <w:rPr>
          <w:rFonts w:ascii="Times New Roman" w:hAnsi="Times New Roman" w:cs="Times New Roman"/>
          <w:sz w:val="24"/>
          <w:szCs w:val="24"/>
        </w:rPr>
        <w:t xml:space="preserve"> and i10 index is </w:t>
      </w:r>
      <w:r w:rsidR="008B410A">
        <w:rPr>
          <w:rFonts w:ascii="Times New Roman" w:hAnsi="Times New Roman" w:cs="Times New Roman"/>
          <w:sz w:val="24"/>
          <w:szCs w:val="24"/>
        </w:rPr>
        <w:t>8</w:t>
      </w:r>
      <w:r w:rsidR="00572653">
        <w:rPr>
          <w:rFonts w:ascii="Times New Roman" w:hAnsi="Times New Roman" w:cs="Times New Roman"/>
          <w:sz w:val="24"/>
          <w:szCs w:val="24"/>
        </w:rPr>
        <w:t>6</w:t>
      </w:r>
      <w:r w:rsidR="008B41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4D38D" w14:textId="4BB4395C" w:rsidR="00C637C2" w:rsidRDefault="00C637C2" w:rsidP="00C637C2">
      <w:pPr>
        <w:spacing w:after="120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has been awarded BOYSCAST Fellowship by the Department of Science and Technology, Government of India. On this fellowship he has carried ou</w:t>
      </w:r>
      <w:r w:rsidR="00581C2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research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Palaeoclimate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Climate change at South African National Biodiversity Institute, Pretoria, South Africa. He has also pursued </w:t>
      </w:r>
      <w:r w:rsidR="003B4769">
        <w:rPr>
          <w:rFonts w:ascii="Times New Roman" w:hAnsi="Times New Roman" w:cs="Times New Roman"/>
          <w:sz w:val="24"/>
          <w:szCs w:val="24"/>
        </w:rPr>
        <w:t>post-doctoral</w:t>
      </w:r>
      <w:r>
        <w:rPr>
          <w:rFonts w:ascii="Times New Roman" w:hAnsi="Times New Roman" w:cs="Times New Roman"/>
          <w:sz w:val="24"/>
          <w:szCs w:val="24"/>
        </w:rPr>
        <w:t xml:space="preserve"> research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Price Institute of Palaeontology, </w:t>
      </w:r>
      <w:r>
        <w:rPr>
          <w:rFonts w:ascii="Times New Roman" w:eastAsia="Times New Roman" w:hAnsi="Times New Roman" w:cs="Times New Roman"/>
          <w:sz w:val="24"/>
          <w:szCs w:val="24"/>
        </w:rPr>
        <w:t>Witwatersrand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Johannesburg</w:t>
      </w:r>
      <w:r>
        <w:rPr>
          <w:rFonts w:ascii="Times New Roman" w:hAnsi="Times New Roman" w:cs="Times New Roman"/>
          <w:sz w:val="24"/>
          <w:szCs w:val="24"/>
        </w:rPr>
        <w:t xml:space="preserve"> and at </w:t>
      </w:r>
      <w:r>
        <w:rPr>
          <w:rFonts w:ascii="Times New Roman" w:eastAsia="Times New Roman" w:hAnsi="Times New Roman" w:cs="Times New Roman"/>
          <w:sz w:val="24"/>
          <w:szCs w:val="24"/>
        </w:rPr>
        <w:t>AEON- Africa Earth Observatory Network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Department of Geological Sciences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University of Cape Town</w:t>
      </w:r>
      <w:r>
        <w:rPr>
          <w:rFonts w:ascii="Times New Roman" w:hAnsi="Times New Roman" w:cs="Times New Roman"/>
          <w:sz w:val="24"/>
          <w:szCs w:val="24"/>
        </w:rPr>
        <w:t>, South Africa.</w:t>
      </w:r>
    </w:p>
    <w:p w14:paraId="4C048E6E" w14:textId="77FBF733" w:rsidR="00C637C2" w:rsidRDefault="00C637C2" w:rsidP="00C637C2">
      <w:pPr>
        <w:spacing w:after="120"/>
        <w:ind w:right="-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also the life member of 1</w:t>
      </w:r>
      <w:r w:rsidR="002619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scientific professional bodies. He has received Young Scientist Award for the year 2008 by Odisha </w:t>
      </w:r>
      <w:proofErr w:type="spellStart"/>
      <w:r>
        <w:rPr>
          <w:rFonts w:ascii="Times New Roman" w:hAnsi="Times New Roman" w:cs="Times New Roman"/>
          <w:sz w:val="24"/>
          <w:szCs w:val="24"/>
        </w:rPr>
        <w:t>Bigyana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Academy, Government of Odisha. </w:t>
      </w:r>
      <w:r w:rsidR="003F3C3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7A3BA0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also recipient of highest award </w:t>
      </w:r>
      <w:r w:rsidR="00CE240C">
        <w:rPr>
          <w:rFonts w:ascii="Times New Roman" w:hAnsi="Times New Roman" w:cs="Times New Roman"/>
          <w:sz w:val="24"/>
          <w:szCs w:val="24"/>
        </w:rPr>
        <w:t xml:space="preserve">in Physical Science </w:t>
      </w:r>
      <w:r w:rsidR="003F3C39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Odisha </w:t>
      </w:r>
      <w:proofErr w:type="spellStart"/>
      <w:r>
        <w:rPr>
          <w:rFonts w:ascii="Times New Roman" w:hAnsi="Times New Roman" w:cs="Times New Roman"/>
          <w:sz w:val="24"/>
          <w:szCs w:val="24"/>
        </w:rPr>
        <w:t>Bigyana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Academy, Government of Odisha i.e.</w:t>
      </w:r>
      <w:r w:rsidR="003354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Samanta Chandra Sekhar Award </w:t>
      </w:r>
      <w:r w:rsidR="003F3C39">
        <w:rPr>
          <w:rFonts w:ascii="Times New Roman" w:hAnsi="Times New Roman" w:cs="Times New Roman"/>
          <w:sz w:val="24"/>
          <w:szCs w:val="24"/>
        </w:rPr>
        <w:t>in 2011.</w:t>
      </w:r>
      <w:r w:rsidR="008B410A">
        <w:rPr>
          <w:rFonts w:ascii="Times New Roman" w:hAnsi="Times New Roman" w:cs="Times New Roman"/>
          <w:sz w:val="24"/>
          <w:szCs w:val="24"/>
        </w:rPr>
        <w:t xml:space="preserve"> He is recipient of </w:t>
      </w:r>
      <w:r w:rsidR="00AB35CD">
        <w:rPr>
          <w:rFonts w:ascii="Times New Roman" w:hAnsi="Times New Roman" w:cs="Times New Roman"/>
          <w:sz w:val="24"/>
          <w:szCs w:val="24"/>
        </w:rPr>
        <w:t xml:space="preserve">most coveted award of </w:t>
      </w:r>
      <w:r w:rsidR="00335489">
        <w:rPr>
          <w:rFonts w:ascii="Times New Roman" w:hAnsi="Times New Roman" w:cs="Times New Roman"/>
          <w:sz w:val="24"/>
          <w:szCs w:val="24"/>
        </w:rPr>
        <w:t>Geological Society of India</w:t>
      </w:r>
      <w:r w:rsidR="006B1346">
        <w:rPr>
          <w:rFonts w:ascii="Times New Roman" w:hAnsi="Times New Roman" w:cs="Times New Roman"/>
          <w:sz w:val="24"/>
          <w:szCs w:val="24"/>
        </w:rPr>
        <w:t xml:space="preserve"> i.e.,</w:t>
      </w:r>
      <w:r w:rsidR="00335489">
        <w:rPr>
          <w:rFonts w:ascii="Times New Roman" w:hAnsi="Times New Roman" w:cs="Times New Roman"/>
          <w:sz w:val="24"/>
          <w:szCs w:val="24"/>
        </w:rPr>
        <w:t xml:space="preserve"> </w:t>
      </w:r>
      <w:r w:rsidR="008B410A">
        <w:rPr>
          <w:rFonts w:ascii="Times New Roman" w:hAnsi="Times New Roman" w:cs="Times New Roman"/>
          <w:sz w:val="24"/>
          <w:szCs w:val="24"/>
        </w:rPr>
        <w:t xml:space="preserve">Anil Chandra Award </w:t>
      </w:r>
      <w:r w:rsidR="002F5020">
        <w:rPr>
          <w:rFonts w:ascii="Times New Roman" w:hAnsi="Times New Roman" w:cs="Times New Roman"/>
          <w:sz w:val="24"/>
          <w:szCs w:val="24"/>
        </w:rPr>
        <w:t xml:space="preserve">in 2024 </w:t>
      </w:r>
      <w:r w:rsidR="003764AA">
        <w:rPr>
          <w:rFonts w:ascii="Times New Roman" w:hAnsi="Times New Roman" w:cs="Times New Roman"/>
          <w:sz w:val="24"/>
          <w:szCs w:val="24"/>
        </w:rPr>
        <w:t xml:space="preserve">by for his significant </w:t>
      </w:r>
      <w:r w:rsidR="00AB35CD">
        <w:rPr>
          <w:rFonts w:ascii="Times New Roman" w:hAnsi="Times New Roman" w:cs="Times New Roman"/>
          <w:sz w:val="24"/>
          <w:szCs w:val="24"/>
        </w:rPr>
        <w:t xml:space="preserve">life time </w:t>
      </w:r>
      <w:r w:rsidR="003764AA">
        <w:rPr>
          <w:rFonts w:ascii="Times New Roman" w:hAnsi="Times New Roman" w:cs="Times New Roman"/>
          <w:sz w:val="24"/>
          <w:szCs w:val="24"/>
        </w:rPr>
        <w:t>contribution</w:t>
      </w:r>
      <w:r w:rsidR="002F5020">
        <w:rPr>
          <w:rFonts w:ascii="Times New Roman" w:hAnsi="Times New Roman" w:cs="Times New Roman"/>
          <w:sz w:val="24"/>
          <w:szCs w:val="24"/>
        </w:rPr>
        <w:t xml:space="preserve"> in Palaeontology.</w:t>
      </w:r>
      <w:r w:rsidR="006B1346">
        <w:rPr>
          <w:rFonts w:ascii="Times New Roman" w:hAnsi="Times New Roman" w:cs="Times New Roman"/>
          <w:sz w:val="24"/>
          <w:szCs w:val="24"/>
        </w:rPr>
        <w:t xml:space="preserve"> He is recipient of Gopinath Mohanty Pratibha Award by </w:t>
      </w:r>
      <w:proofErr w:type="spellStart"/>
      <w:r w:rsidR="006B1346">
        <w:rPr>
          <w:rFonts w:ascii="Times New Roman" w:hAnsi="Times New Roman" w:cs="Times New Roman"/>
          <w:sz w:val="24"/>
          <w:szCs w:val="24"/>
        </w:rPr>
        <w:t>Bigyan</w:t>
      </w:r>
      <w:proofErr w:type="spellEnd"/>
      <w:r w:rsidR="006B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6">
        <w:rPr>
          <w:rFonts w:ascii="Times New Roman" w:hAnsi="Times New Roman" w:cs="Times New Roman"/>
          <w:sz w:val="24"/>
          <w:szCs w:val="24"/>
        </w:rPr>
        <w:t>Prachar</w:t>
      </w:r>
      <w:proofErr w:type="spellEnd"/>
      <w:r w:rsidR="006B1346">
        <w:rPr>
          <w:rFonts w:ascii="Times New Roman" w:hAnsi="Times New Roman" w:cs="Times New Roman"/>
          <w:sz w:val="24"/>
          <w:szCs w:val="24"/>
        </w:rPr>
        <w:t xml:space="preserve"> Samiti in the year 2014 for </w:t>
      </w:r>
      <w:r w:rsidR="00C24FA2">
        <w:rPr>
          <w:rFonts w:ascii="Times New Roman" w:hAnsi="Times New Roman" w:cs="Times New Roman"/>
          <w:sz w:val="24"/>
          <w:szCs w:val="24"/>
        </w:rPr>
        <w:t xml:space="preserve">popularising science in regional languages. </w:t>
      </w:r>
    </w:p>
    <w:p w14:paraId="65D8F35E" w14:textId="4EBD9238" w:rsidR="007D2E65" w:rsidRDefault="007D2E65">
      <w:r>
        <w:br w:type="page"/>
      </w:r>
    </w:p>
    <w:p w14:paraId="599F4EC6" w14:textId="77777777" w:rsidR="00772C85" w:rsidRDefault="00772C85"/>
    <w:sectPr w:rsidR="00772C85" w:rsidSect="007C3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7C2"/>
    <w:rsid w:val="000121C4"/>
    <w:rsid w:val="0008787A"/>
    <w:rsid w:val="000F69D5"/>
    <w:rsid w:val="001978FC"/>
    <w:rsid w:val="001A7FCC"/>
    <w:rsid w:val="00224E9F"/>
    <w:rsid w:val="0024101D"/>
    <w:rsid w:val="002619BF"/>
    <w:rsid w:val="002E4DF9"/>
    <w:rsid w:val="002F5020"/>
    <w:rsid w:val="00335489"/>
    <w:rsid w:val="003764AA"/>
    <w:rsid w:val="003B4769"/>
    <w:rsid w:val="003F3C39"/>
    <w:rsid w:val="003F3D7B"/>
    <w:rsid w:val="004A2AD2"/>
    <w:rsid w:val="00572653"/>
    <w:rsid w:val="00581C2F"/>
    <w:rsid w:val="005C72B7"/>
    <w:rsid w:val="0064759F"/>
    <w:rsid w:val="006B07D7"/>
    <w:rsid w:val="006B1346"/>
    <w:rsid w:val="007409EE"/>
    <w:rsid w:val="00772C85"/>
    <w:rsid w:val="007A3BA0"/>
    <w:rsid w:val="007C37A5"/>
    <w:rsid w:val="007D2E65"/>
    <w:rsid w:val="008B410A"/>
    <w:rsid w:val="00900A12"/>
    <w:rsid w:val="009E3353"/>
    <w:rsid w:val="00A24230"/>
    <w:rsid w:val="00AB35CD"/>
    <w:rsid w:val="00B25E07"/>
    <w:rsid w:val="00BD6FBD"/>
    <w:rsid w:val="00BE49F7"/>
    <w:rsid w:val="00C04FC3"/>
    <w:rsid w:val="00C24FA2"/>
    <w:rsid w:val="00C637C2"/>
    <w:rsid w:val="00C91EC4"/>
    <w:rsid w:val="00C92DA9"/>
    <w:rsid w:val="00CE240C"/>
    <w:rsid w:val="00DE060B"/>
    <w:rsid w:val="00ED5A1E"/>
    <w:rsid w:val="00EF37D4"/>
    <w:rsid w:val="00F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D0C9"/>
  <w15:docId w15:val="{99FF1062-F14C-499A-ADDA-26789502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Shreerup Goswami</cp:lastModifiedBy>
  <cp:revision>47</cp:revision>
  <dcterms:created xsi:type="dcterms:W3CDTF">2023-01-30T06:40:00Z</dcterms:created>
  <dcterms:modified xsi:type="dcterms:W3CDTF">2025-01-06T13:12:00Z</dcterms:modified>
</cp:coreProperties>
</file>