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05" w:rsidRPr="00C56FB4" w:rsidRDefault="00E73105" w:rsidP="00E73105">
      <w:pPr>
        <w:jc w:val="center"/>
        <w:rPr>
          <w:rFonts w:ascii="Bookman Old Style" w:hAnsi="Bookman Old Style"/>
          <w:b/>
          <w:sz w:val="24"/>
          <w:szCs w:val="24"/>
          <w:u w:val="single"/>
          <w:lang w:val="en-IN"/>
        </w:rPr>
      </w:pPr>
      <w:r w:rsidRPr="00C56FB4">
        <w:rPr>
          <w:rFonts w:ascii="Bookman Old Style" w:hAnsi="Bookman Old Style"/>
          <w:b/>
          <w:sz w:val="24"/>
          <w:szCs w:val="24"/>
          <w:u w:val="single"/>
          <w:lang w:val="en-IN"/>
        </w:rPr>
        <w:t>TEACHING PLAN</w:t>
      </w:r>
    </w:p>
    <w:p w:rsidR="00E73105" w:rsidRPr="00C56FB4" w:rsidRDefault="00E73105" w:rsidP="00C56FB4">
      <w:pPr>
        <w:spacing w:line="240" w:lineRule="auto"/>
        <w:ind w:left="-448"/>
        <w:jc w:val="both"/>
        <w:rPr>
          <w:rFonts w:ascii="Bookman Old Style" w:hAnsi="Bookman Old Style"/>
          <w:b/>
          <w:sz w:val="24"/>
          <w:szCs w:val="24"/>
        </w:rPr>
      </w:pPr>
      <w:r w:rsidRPr="00C56FB4">
        <w:rPr>
          <w:rFonts w:ascii="Bookman Old Style" w:hAnsi="Bookman Old Style"/>
          <w:b/>
          <w:sz w:val="24"/>
          <w:szCs w:val="24"/>
          <w:lang w:val="en-IN"/>
        </w:rPr>
        <w:t>Subject:</w:t>
      </w:r>
      <w:r w:rsidRPr="00C56FB4">
        <w:rPr>
          <w:rFonts w:ascii="Bookman Old Style" w:hAnsi="Bookman Old Style"/>
          <w:sz w:val="24"/>
          <w:szCs w:val="24"/>
          <w:lang w:val="en-IN"/>
        </w:rPr>
        <w:t xml:space="preserve"> </w:t>
      </w:r>
      <w:r w:rsidRPr="00C56FB4">
        <w:rPr>
          <w:rFonts w:ascii="Bookman Old Style" w:hAnsi="Bookman Old Style"/>
          <w:b/>
          <w:sz w:val="24"/>
          <w:szCs w:val="24"/>
        </w:rPr>
        <w:t>CP-206 – MIS &amp; DSS</w:t>
      </w:r>
    </w:p>
    <w:p w:rsidR="00E73105" w:rsidRDefault="00E73105" w:rsidP="00C56FB4">
      <w:pPr>
        <w:spacing w:line="240" w:lineRule="auto"/>
        <w:ind w:left="-448"/>
        <w:jc w:val="both"/>
        <w:rPr>
          <w:b/>
          <w:sz w:val="32"/>
        </w:rPr>
      </w:pPr>
      <w:r>
        <w:rPr>
          <w:rFonts w:ascii="Bookman Old Style" w:hAnsi="Bookman Old Style"/>
          <w:b/>
          <w:sz w:val="24"/>
          <w:szCs w:val="24"/>
          <w:lang w:val="en-IN"/>
        </w:rPr>
        <w:t>Class:</w:t>
      </w:r>
      <w:r>
        <w:rPr>
          <w:rFonts w:ascii="Bookman Old Style" w:hAnsi="Bookman Old Style"/>
          <w:sz w:val="24"/>
          <w:szCs w:val="24"/>
          <w:lang w:val="en-IN"/>
        </w:rPr>
        <w:t xml:space="preserve"> </w:t>
      </w:r>
      <w:r w:rsidR="006C4E2E">
        <w:rPr>
          <w:rFonts w:ascii="Bookman Old Style" w:hAnsi="Bookman Old Style"/>
          <w:sz w:val="24"/>
          <w:szCs w:val="24"/>
          <w:lang w:val="en-IN"/>
        </w:rPr>
        <w:t>2</w:t>
      </w:r>
      <w:r w:rsidR="006C4E2E" w:rsidRPr="00E73105">
        <w:rPr>
          <w:rFonts w:ascii="Bookman Old Style" w:hAnsi="Bookman Old Style"/>
          <w:sz w:val="24"/>
          <w:szCs w:val="24"/>
          <w:vertAlign w:val="superscript"/>
          <w:lang w:val="en-IN"/>
        </w:rPr>
        <w:t>ND</w:t>
      </w:r>
      <w:r w:rsidR="006C4E2E">
        <w:rPr>
          <w:rFonts w:ascii="Bookman Old Style" w:hAnsi="Bookman Old Style"/>
          <w:sz w:val="24"/>
          <w:szCs w:val="24"/>
          <w:lang w:val="en-IN"/>
        </w:rPr>
        <w:t xml:space="preserve"> Semester</w:t>
      </w:r>
      <w:r w:rsidR="00C56FB4">
        <w:rPr>
          <w:rFonts w:ascii="Bookman Old Style" w:hAnsi="Bookman Old Style"/>
          <w:sz w:val="24"/>
          <w:szCs w:val="24"/>
          <w:lang w:val="en-IN"/>
        </w:rPr>
        <w:t xml:space="preserve"> MBA</w:t>
      </w:r>
      <w:r>
        <w:rPr>
          <w:rFonts w:ascii="Bookman Old Style" w:hAnsi="Bookman Old Style"/>
          <w:sz w:val="24"/>
          <w:szCs w:val="24"/>
          <w:lang w:val="en-IN"/>
        </w:rPr>
        <w:t>(Regular)</w:t>
      </w:r>
      <w:r w:rsidR="005E66DD">
        <w:rPr>
          <w:rFonts w:ascii="Bookman Old Style" w:hAnsi="Bookman Old Style"/>
          <w:sz w:val="24"/>
          <w:szCs w:val="24"/>
          <w:lang w:val="en-IN"/>
        </w:rPr>
        <w:t xml:space="preserve"> </w:t>
      </w:r>
      <w:bookmarkStart w:id="0" w:name="_GoBack"/>
      <w:bookmarkEnd w:id="0"/>
    </w:p>
    <w:p w:rsidR="00E73105" w:rsidRDefault="00E73105" w:rsidP="00C56FB4">
      <w:pPr>
        <w:spacing w:line="240" w:lineRule="auto"/>
        <w:ind w:left="-448"/>
        <w:jc w:val="both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b/>
          <w:sz w:val="24"/>
          <w:szCs w:val="24"/>
          <w:lang w:val="en-IN"/>
        </w:rPr>
        <w:t>Instructor/Teacher</w:t>
      </w:r>
      <w:r>
        <w:rPr>
          <w:rFonts w:ascii="Bookman Old Style" w:hAnsi="Bookman Old Style"/>
          <w:sz w:val="24"/>
          <w:szCs w:val="24"/>
          <w:lang w:val="en-IN"/>
        </w:rPr>
        <w:t xml:space="preserve">: Dr. Dasarathi Sahu, Reader </w:t>
      </w:r>
    </w:p>
    <w:p w:rsidR="00E73105" w:rsidRDefault="00E73105" w:rsidP="00C56FB4">
      <w:pPr>
        <w:spacing w:line="240" w:lineRule="auto"/>
        <w:ind w:left="-448"/>
        <w:jc w:val="both"/>
        <w:rPr>
          <w:rFonts w:ascii="Bookman Old Style" w:hAnsi="Bookman Old Style"/>
          <w:b/>
          <w:sz w:val="24"/>
          <w:szCs w:val="24"/>
          <w:u w:val="single"/>
          <w:lang w:val="en-IN"/>
        </w:rPr>
      </w:pPr>
      <w:r>
        <w:rPr>
          <w:rFonts w:ascii="Bookman Old Style" w:hAnsi="Bookman Old Style"/>
          <w:b/>
          <w:sz w:val="24"/>
          <w:szCs w:val="24"/>
          <w:u w:val="single"/>
          <w:lang w:val="en-IN"/>
        </w:rPr>
        <w:t>Course Objective</w:t>
      </w:r>
      <w:r w:rsidR="00C56FB4">
        <w:rPr>
          <w:rFonts w:ascii="Bookman Old Style" w:hAnsi="Bookman Old Style"/>
          <w:b/>
          <w:sz w:val="24"/>
          <w:szCs w:val="24"/>
          <w:u w:val="single"/>
          <w:lang w:val="en-IN"/>
        </w:rPr>
        <w:t>s</w:t>
      </w:r>
      <w:r>
        <w:rPr>
          <w:rFonts w:ascii="Bookman Old Style" w:hAnsi="Bookman Old Style"/>
          <w:b/>
          <w:sz w:val="24"/>
          <w:szCs w:val="24"/>
          <w:u w:val="single"/>
          <w:lang w:val="en-IN"/>
        </w:rPr>
        <w:t>:</w:t>
      </w:r>
    </w:p>
    <w:p w:rsidR="00E73105" w:rsidRPr="009042E0" w:rsidRDefault="00E73105" w:rsidP="00E73105">
      <w:pPr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  <w:r w:rsidRPr="009042E0">
        <w:rPr>
          <w:rFonts w:ascii="Bookman Old Style" w:hAnsi="Bookman Old Style"/>
          <w:bCs/>
          <w:sz w:val="18"/>
          <w:szCs w:val="18"/>
        </w:rPr>
        <w:t>The course is designed to acquaint the students with decision making ability using MIS &amp; DSS concepts and tools. The concepts such as Decision Tables, Decision Tress for solving any complex logic; Simon’s &amp; Massie’s decision making models; to have an overview of SDLC; Concepts of DFD and Database Design; Capabilities of DSS; Components of DSS; What-IF Analysis; Application of software tools such as Spreadsheet, DBMS &amp; SPSS.</w:t>
      </w:r>
    </w:p>
    <w:p w:rsidR="00E73105" w:rsidRDefault="00E73105" w:rsidP="00E73105">
      <w:pPr>
        <w:ind w:left="-450"/>
        <w:jc w:val="both"/>
        <w:rPr>
          <w:b/>
          <w:sz w:val="32"/>
        </w:rPr>
      </w:pPr>
      <w:r>
        <w:rPr>
          <w:rFonts w:ascii="Bookman Old Style" w:hAnsi="Bookman Old Style"/>
          <w:b/>
          <w:sz w:val="24"/>
          <w:szCs w:val="24"/>
          <w:u w:val="single"/>
          <w:lang w:val="en-IN"/>
        </w:rPr>
        <w:t>Course Outcome:</w:t>
      </w:r>
    </w:p>
    <w:p w:rsidR="00E73105" w:rsidRPr="008F1CF8" w:rsidRDefault="008F1CF8" w:rsidP="006C4E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On successful completion of the paper students can enhance their critical thinking, working knowledge on information systems for managing business operations and decision making using MIS and DSS tools.</w:t>
      </w:r>
    </w:p>
    <w:p w:rsidR="00376D25" w:rsidRPr="009042E0" w:rsidRDefault="00376D25" w:rsidP="00376D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9075" w:type="dxa"/>
        <w:tblInd w:w="-601" w:type="dxa"/>
        <w:tblLook w:val="04A0" w:firstRow="1" w:lastRow="0" w:firstColumn="1" w:lastColumn="0" w:noHBand="0" w:noVBand="1"/>
      </w:tblPr>
      <w:tblGrid>
        <w:gridCol w:w="1135"/>
        <w:gridCol w:w="7940"/>
      </w:tblGrid>
      <w:tr w:rsidR="006C4E2E" w:rsidRPr="009042E0" w:rsidTr="00C56FB4">
        <w:tc>
          <w:tcPr>
            <w:tcW w:w="1135" w:type="dxa"/>
          </w:tcPr>
          <w:p w:rsidR="006C4E2E" w:rsidRPr="009042E0" w:rsidRDefault="00345E8A" w:rsidP="00345E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Session No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C4E2E" w:rsidRPr="009042E0" w:rsidRDefault="006C4E2E" w:rsidP="00C56FB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Topic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Conceptual Foundations of Information Systems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Introduction to Information Systems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Types of Information, Organisation as an IPU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Organisational Functional Subsystems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Activity Subsystems,  Operating elements of Information Systems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MIS &amp; Top Mgmt., Structure of Information Systems, Types of Information Systems, &amp; Evaluation of MIS.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Decision Making: Introduction to Decision Making, Structured &amp; Unstructured Decisions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Decision Tables &amp; Trees for structured/Programmed Decisions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9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Additional categories such as Departmental, Inter-Departmental and Enterprise Decisions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10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Organisational and Personal Decisions, Individual and Group Decision Making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11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Decision Making Process- Simon’s &amp; Massie’s Decision Making Model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12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Information requirements for Intelligence, Design, Choice and Implementation Phase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13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Introduction to MIS: Overview of MIS-Basic Concepts, Definition of TPS and MIS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14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Functions &amp; Characteristics of MIS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15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Computer-Based-User Machine System, Integrated System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16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Need for Database, Utilization of Models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17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MIS versus Data Processing, MIS &amp; DSS, MIS &amp; IRM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18</w:t>
            </w:r>
          </w:p>
        </w:tc>
        <w:tc>
          <w:tcPr>
            <w:tcW w:w="7940" w:type="dxa"/>
          </w:tcPr>
          <w:p w:rsidR="006C4E2E" w:rsidRPr="009042E0" w:rsidRDefault="006C4E2E" w:rsidP="00345E8A">
            <w:pPr>
              <w:ind w:left="-45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End End-User Computing, MIS &amp; Other Di</w:t>
            </w:r>
            <w:r w:rsidR="00345E8A">
              <w:rPr>
                <w:rFonts w:ascii="Bookman Old Style" w:hAnsi="Bookman Old Style"/>
                <w:sz w:val="18"/>
                <w:szCs w:val="18"/>
              </w:rPr>
              <w:t xml:space="preserve">sciplines. Subsystems of an MIS 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19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Introduction to System Development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Overview of Systems Analysis and Design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21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Models of Information Systems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22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System Development Life Cycle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23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Concepts of DFD and HIPO chart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24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Database Design, Normalization Techniques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25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 xml:space="preserve">Introduction : A framework of Decision Support 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26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The concepts of DSS, EIS, ES and KMS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27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Characteristics &amp; Capabilities of DSS, Components of DSS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28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Decision making under certainty, Risk &amp; Uncertainty, What-If Analysis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29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Application Development using Spreadsheet &amp; DBMS</w:t>
            </w:r>
          </w:p>
        </w:tc>
      </w:tr>
      <w:tr w:rsidR="006C4E2E" w:rsidRPr="009042E0" w:rsidTr="00C56FB4">
        <w:tc>
          <w:tcPr>
            <w:tcW w:w="1135" w:type="dxa"/>
          </w:tcPr>
          <w:p w:rsidR="006C4E2E" w:rsidRPr="009042E0" w:rsidRDefault="006C4E2E" w:rsidP="0011108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b/>
                <w:sz w:val="18"/>
                <w:szCs w:val="18"/>
              </w:rPr>
              <w:t>30</w:t>
            </w:r>
          </w:p>
        </w:tc>
        <w:tc>
          <w:tcPr>
            <w:tcW w:w="7940" w:type="dxa"/>
          </w:tcPr>
          <w:p w:rsidR="006C4E2E" w:rsidRPr="009042E0" w:rsidRDefault="006C4E2E" w:rsidP="0011108A">
            <w:pPr>
              <w:rPr>
                <w:rFonts w:ascii="Bookman Old Style" w:hAnsi="Bookman Old Style"/>
                <w:sz w:val="18"/>
                <w:szCs w:val="18"/>
              </w:rPr>
            </w:pPr>
            <w:r w:rsidRPr="009042E0">
              <w:rPr>
                <w:rFonts w:ascii="Bookman Old Style" w:hAnsi="Bookman Old Style"/>
                <w:sz w:val="18"/>
                <w:szCs w:val="18"/>
              </w:rPr>
              <w:t>Concept of SPSS package</w:t>
            </w:r>
          </w:p>
        </w:tc>
      </w:tr>
    </w:tbl>
    <w:p w:rsidR="00345E8A" w:rsidRDefault="00345E8A" w:rsidP="00376D25">
      <w:pPr>
        <w:pStyle w:val="ListParagraph"/>
        <w:spacing w:after="0" w:line="240" w:lineRule="auto"/>
        <w:ind w:left="-450" w:right="5040"/>
        <w:jc w:val="both"/>
        <w:rPr>
          <w:rFonts w:ascii="Bookman Old Style" w:hAnsi="Bookman Old Style"/>
          <w:b/>
          <w:sz w:val="18"/>
          <w:szCs w:val="18"/>
        </w:rPr>
      </w:pPr>
    </w:p>
    <w:p w:rsidR="00345E8A" w:rsidRDefault="00345E8A" w:rsidP="00345E8A">
      <w:pPr>
        <w:jc w:val="both"/>
        <w:rPr>
          <w:rFonts w:ascii="Bookman Old Style" w:hAnsi="Bookman Old Style"/>
          <w:b/>
          <w:sz w:val="24"/>
          <w:szCs w:val="24"/>
          <w:u w:val="single"/>
          <w:lang w:val="en-IN"/>
        </w:rPr>
      </w:pPr>
      <w:r>
        <w:rPr>
          <w:rFonts w:ascii="Bookman Old Style" w:hAnsi="Bookman Old Style"/>
          <w:b/>
          <w:sz w:val="24"/>
          <w:szCs w:val="24"/>
          <w:u w:val="single"/>
          <w:lang w:val="en-IN"/>
        </w:rPr>
        <w:t xml:space="preserve">Scheme of Evaluation </w:t>
      </w:r>
    </w:p>
    <w:p w:rsidR="00345E8A" w:rsidRDefault="00345E8A" w:rsidP="00345E8A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>Internal (Mid-Term examinations)       : 20 marks</w:t>
      </w:r>
    </w:p>
    <w:p w:rsidR="00345E8A" w:rsidRDefault="00345E8A" w:rsidP="00345E8A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>End-Term Examinations</w:t>
      </w:r>
      <w:r>
        <w:rPr>
          <w:rFonts w:ascii="Bookman Old Style" w:hAnsi="Bookman Old Style"/>
          <w:sz w:val="24"/>
          <w:szCs w:val="24"/>
          <w:lang w:val="en-IN"/>
        </w:rPr>
        <w:tab/>
      </w:r>
      <w:r>
        <w:rPr>
          <w:rFonts w:ascii="Bookman Old Style" w:hAnsi="Bookman Old Style"/>
          <w:sz w:val="24"/>
          <w:szCs w:val="24"/>
          <w:lang w:val="en-IN"/>
        </w:rPr>
        <w:tab/>
        <w:t xml:space="preserve">  : 50 marks</w:t>
      </w:r>
    </w:p>
    <w:p w:rsidR="00345E8A" w:rsidRDefault="00C56FB4" w:rsidP="00345E8A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>End-Term Practical Examinations</w:t>
      </w:r>
      <w:r>
        <w:rPr>
          <w:rFonts w:ascii="Bookman Old Style" w:hAnsi="Bookman Old Style"/>
          <w:sz w:val="24"/>
          <w:szCs w:val="24"/>
          <w:lang w:val="en-IN"/>
        </w:rPr>
        <w:tab/>
        <w:t xml:space="preserve">  : 30 marks</w:t>
      </w:r>
    </w:p>
    <w:p w:rsidR="00345E8A" w:rsidRDefault="00345E8A" w:rsidP="00345E8A">
      <w:pPr>
        <w:pStyle w:val="ListParagraph"/>
        <w:ind w:left="4320"/>
        <w:jc w:val="both"/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t>Total = 100 marks</w:t>
      </w:r>
    </w:p>
    <w:p w:rsidR="00376D25" w:rsidRPr="009042E0" w:rsidRDefault="00376D25" w:rsidP="00376D25">
      <w:pPr>
        <w:pStyle w:val="ListParagraph"/>
        <w:spacing w:after="0" w:line="240" w:lineRule="auto"/>
        <w:ind w:left="-450" w:right="5040"/>
        <w:jc w:val="both"/>
        <w:rPr>
          <w:rFonts w:ascii="Bookman Old Style" w:hAnsi="Bookman Old Style"/>
          <w:sz w:val="18"/>
          <w:szCs w:val="18"/>
        </w:rPr>
      </w:pPr>
      <w:r w:rsidRPr="009042E0">
        <w:rPr>
          <w:rFonts w:ascii="Bookman Old Style" w:hAnsi="Bookman Old Style"/>
          <w:b/>
          <w:sz w:val="18"/>
          <w:szCs w:val="18"/>
        </w:rPr>
        <w:t>Recomme</w:t>
      </w:r>
      <w:r w:rsidR="00872141">
        <w:rPr>
          <w:rFonts w:ascii="Bookman Old Style" w:hAnsi="Bookman Old Style"/>
          <w:b/>
          <w:sz w:val="18"/>
          <w:szCs w:val="18"/>
        </w:rPr>
        <w:t>n</w:t>
      </w:r>
      <w:r w:rsidRPr="009042E0">
        <w:rPr>
          <w:rFonts w:ascii="Bookman Old Style" w:hAnsi="Bookman Old Style"/>
          <w:b/>
          <w:sz w:val="18"/>
          <w:szCs w:val="18"/>
        </w:rPr>
        <w:t>ded Books:</w:t>
      </w:r>
    </w:p>
    <w:p w:rsidR="00376D25" w:rsidRPr="009042E0" w:rsidRDefault="00376D25" w:rsidP="00376D25">
      <w:pPr>
        <w:numPr>
          <w:ilvl w:val="0"/>
          <w:numId w:val="21"/>
        </w:numPr>
        <w:spacing w:after="0" w:line="240" w:lineRule="auto"/>
        <w:ind w:left="-450" w:firstLine="0"/>
        <w:jc w:val="both"/>
        <w:rPr>
          <w:rFonts w:ascii="Bookman Old Style" w:hAnsi="Bookman Old Style"/>
          <w:sz w:val="18"/>
          <w:szCs w:val="18"/>
        </w:rPr>
      </w:pPr>
      <w:r w:rsidRPr="009042E0">
        <w:rPr>
          <w:rFonts w:ascii="Bookman Old Style" w:hAnsi="Bookman Old Style"/>
          <w:sz w:val="18"/>
          <w:szCs w:val="18"/>
        </w:rPr>
        <w:t>MIS, Davis &amp; Olson, TMH Publication.</w:t>
      </w:r>
    </w:p>
    <w:p w:rsidR="00376D25" w:rsidRPr="009042E0" w:rsidRDefault="00376D25" w:rsidP="00376D25">
      <w:pPr>
        <w:numPr>
          <w:ilvl w:val="0"/>
          <w:numId w:val="21"/>
        </w:numPr>
        <w:spacing w:after="0" w:line="240" w:lineRule="auto"/>
        <w:ind w:left="-450" w:firstLine="0"/>
        <w:jc w:val="both"/>
        <w:rPr>
          <w:rFonts w:ascii="Bookman Old Style" w:hAnsi="Bookman Old Style"/>
          <w:sz w:val="18"/>
          <w:szCs w:val="18"/>
        </w:rPr>
      </w:pPr>
      <w:r w:rsidRPr="009042E0">
        <w:rPr>
          <w:rFonts w:ascii="Bookman Old Style" w:hAnsi="Bookman Old Style"/>
          <w:sz w:val="18"/>
          <w:szCs w:val="18"/>
        </w:rPr>
        <w:t>DSS &amp; IS, E. Turban &amp; J.E. Aronson, Pearson Education.</w:t>
      </w:r>
    </w:p>
    <w:p w:rsidR="00376D25" w:rsidRPr="009042E0" w:rsidRDefault="00376D25" w:rsidP="00376D25">
      <w:pPr>
        <w:numPr>
          <w:ilvl w:val="0"/>
          <w:numId w:val="21"/>
        </w:numPr>
        <w:spacing w:after="0" w:line="240" w:lineRule="auto"/>
        <w:ind w:left="-450" w:firstLine="0"/>
        <w:jc w:val="both"/>
        <w:rPr>
          <w:rFonts w:ascii="Bookman Old Style" w:hAnsi="Bookman Old Style"/>
          <w:sz w:val="18"/>
          <w:szCs w:val="18"/>
        </w:rPr>
      </w:pPr>
      <w:r w:rsidRPr="009042E0">
        <w:rPr>
          <w:rFonts w:ascii="Bookman Old Style" w:hAnsi="Bookman Old Style"/>
          <w:sz w:val="18"/>
          <w:szCs w:val="18"/>
        </w:rPr>
        <w:t>IGNOU Study Materials</w:t>
      </w:r>
    </w:p>
    <w:sectPr w:rsidR="00376D25" w:rsidRPr="009042E0" w:rsidSect="009042E0">
      <w:pgSz w:w="12240" w:h="15840"/>
      <w:pgMar w:top="27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523"/>
    <w:multiLevelType w:val="hybridMultilevel"/>
    <w:tmpl w:val="A13AD744"/>
    <w:lvl w:ilvl="0" w:tplc="B2A03C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C42FF"/>
    <w:multiLevelType w:val="hybridMultilevel"/>
    <w:tmpl w:val="503A2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BA1"/>
    <w:multiLevelType w:val="hybridMultilevel"/>
    <w:tmpl w:val="F470FB6A"/>
    <w:lvl w:ilvl="0" w:tplc="D9205536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856CE"/>
    <w:multiLevelType w:val="hybridMultilevel"/>
    <w:tmpl w:val="179E471E"/>
    <w:lvl w:ilvl="0" w:tplc="B3C4ECE2">
      <w:start w:val="1"/>
      <w:numFmt w:val="lowerRoman"/>
      <w:lvlText w:val="%1)"/>
      <w:lvlJc w:val="left"/>
      <w:pPr>
        <w:ind w:left="1440" w:hanging="72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726C8"/>
    <w:multiLevelType w:val="hybridMultilevel"/>
    <w:tmpl w:val="B582B42E"/>
    <w:lvl w:ilvl="0" w:tplc="33FCB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C32A6"/>
    <w:multiLevelType w:val="hybridMultilevel"/>
    <w:tmpl w:val="7B84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61D4"/>
    <w:multiLevelType w:val="hybridMultilevel"/>
    <w:tmpl w:val="DB26C47A"/>
    <w:lvl w:ilvl="0" w:tplc="B522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27CEA"/>
    <w:multiLevelType w:val="hybridMultilevel"/>
    <w:tmpl w:val="49D01080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293F85"/>
    <w:multiLevelType w:val="hybridMultilevel"/>
    <w:tmpl w:val="3C969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9410A"/>
    <w:multiLevelType w:val="hybridMultilevel"/>
    <w:tmpl w:val="17768E44"/>
    <w:lvl w:ilvl="0" w:tplc="060EC9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26F957E1"/>
    <w:multiLevelType w:val="hybridMultilevel"/>
    <w:tmpl w:val="CA3E6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371BF"/>
    <w:multiLevelType w:val="hybridMultilevel"/>
    <w:tmpl w:val="35E603D6"/>
    <w:lvl w:ilvl="0" w:tplc="E72E720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91879"/>
    <w:multiLevelType w:val="hybridMultilevel"/>
    <w:tmpl w:val="6242E846"/>
    <w:lvl w:ilvl="0" w:tplc="1A3CF9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80623"/>
    <w:multiLevelType w:val="hybridMultilevel"/>
    <w:tmpl w:val="49D01080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8857674"/>
    <w:multiLevelType w:val="hybridMultilevel"/>
    <w:tmpl w:val="593A9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071B"/>
    <w:multiLevelType w:val="hybridMultilevel"/>
    <w:tmpl w:val="082CC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3FB3"/>
    <w:multiLevelType w:val="hybridMultilevel"/>
    <w:tmpl w:val="E3D62414"/>
    <w:lvl w:ilvl="0" w:tplc="D49C0CAE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42377DD8"/>
    <w:multiLevelType w:val="hybridMultilevel"/>
    <w:tmpl w:val="8814C9C8"/>
    <w:lvl w:ilvl="0" w:tplc="78527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832D05"/>
    <w:multiLevelType w:val="hybridMultilevel"/>
    <w:tmpl w:val="96BC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D0B8A"/>
    <w:multiLevelType w:val="hybridMultilevel"/>
    <w:tmpl w:val="44CCC8A6"/>
    <w:lvl w:ilvl="0" w:tplc="2328FB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AF745F"/>
    <w:multiLevelType w:val="hybridMultilevel"/>
    <w:tmpl w:val="474EE692"/>
    <w:lvl w:ilvl="0" w:tplc="B274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7D56E0"/>
    <w:multiLevelType w:val="hybridMultilevel"/>
    <w:tmpl w:val="867838B6"/>
    <w:lvl w:ilvl="0" w:tplc="687E0A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54E80CFA"/>
    <w:multiLevelType w:val="hybridMultilevel"/>
    <w:tmpl w:val="8814C9C8"/>
    <w:lvl w:ilvl="0" w:tplc="78527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641699"/>
    <w:multiLevelType w:val="hybridMultilevel"/>
    <w:tmpl w:val="BB46077A"/>
    <w:lvl w:ilvl="0" w:tplc="4BF8D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07BDD"/>
    <w:multiLevelType w:val="hybridMultilevel"/>
    <w:tmpl w:val="473E6C48"/>
    <w:lvl w:ilvl="0" w:tplc="C3008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972C64"/>
    <w:multiLevelType w:val="hybridMultilevel"/>
    <w:tmpl w:val="F9B8D302"/>
    <w:lvl w:ilvl="0" w:tplc="C9B26F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4F52"/>
    <w:multiLevelType w:val="hybridMultilevel"/>
    <w:tmpl w:val="F1FA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4895"/>
    <w:multiLevelType w:val="hybridMultilevel"/>
    <w:tmpl w:val="08BEB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E7B9E"/>
    <w:multiLevelType w:val="hybridMultilevel"/>
    <w:tmpl w:val="E084CACE"/>
    <w:lvl w:ilvl="0" w:tplc="006A513C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C2D549F"/>
    <w:multiLevelType w:val="hybridMultilevel"/>
    <w:tmpl w:val="1A4E8DAA"/>
    <w:lvl w:ilvl="0" w:tplc="70665A7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1F0DE4"/>
    <w:multiLevelType w:val="hybridMultilevel"/>
    <w:tmpl w:val="46BE6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EB2533"/>
    <w:multiLevelType w:val="hybridMultilevel"/>
    <w:tmpl w:val="708AE764"/>
    <w:lvl w:ilvl="0" w:tplc="FB7A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E12166"/>
    <w:multiLevelType w:val="hybridMultilevel"/>
    <w:tmpl w:val="466AB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8"/>
  </w:num>
  <w:num w:numId="4">
    <w:abstractNumId w:val="16"/>
  </w:num>
  <w:num w:numId="5">
    <w:abstractNumId w:val="3"/>
  </w:num>
  <w:num w:numId="6">
    <w:abstractNumId w:val="25"/>
  </w:num>
  <w:num w:numId="7">
    <w:abstractNumId w:val="13"/>
  </w:num>
  <w:num w:numId="8">
    <w:abstractNumId w:val="32"/>
  </w:num>
  <w:num w:numId="9">
    <w:abstractNumId w:val="8"/>
  </w:num>
  <w:num w:numId="10">
    <w:abstractNumId w:val="1"/>
  </w:num>
  <w:num w:numId="11">
    <w:abstractNumId w:val="27"/>
  </w:num>
  <w:num w:numId="12">
    <w:abstractNumId w:val="14"/>
  </w:num>
  <w:num w:numId="13">
    <w:abstractNumId w:val="21"/>
  </w:num>
  <w:num w:numId="14">
    <w:abstractNumId w:val="18"/>
  </w:num>
  <w:num w:numId="15">
    <w:abstractNumId w:val="9"/>
  </w:num>
  <w:num w:numId="16">
    <w:abstractNumId w:val="12"/>
  </w:num>
  <w:num w:numId="17">
    <w:abstractNumId w:val="4"/>
  </w:num>
  <w:num w:numId="18">
    <w:abstractNumId w:val="31"/>
  </w:num>
  <w:num w:numId="19">
    <w:abstractNumId w:val="22"/>
  </w:num>
  <w:num w:numId="20">
    <w:abstractNumId w:val="17"/>
  </w:num>
  <w:num w:numId="21">
    <w:abstractNumId w:val="29"/>
  </w:num>
  <w:num w:numId="22">
    <w:abstractNumId w:val="23"/>
  </w:num>
  <w:num w:numId="23">
    <w:abstractNumId w:val="24"/>
  </w:num>
  <w:num w:numId="24">
    <w:abstractNumId w:val="2"/>
  </w:num>
  <w:num w:numId="25">
    <w:abstractNumId w:val="30"/>
  </w:num>
  <w:num w:numId="26">
    <w:abstractNumId w:val="20"/>
  </w:num>
  <w:num w:numId="27">
    <w:abstractNumId w:val="0"/>
  </w:num>
  <w:num w:numId="28">
    <w:abstractNumId w:val="11"/>
  </w:num>
  <w:num w:numId="29">
    <w:abstractNumId w:val="26"/>
  </w:num>
  <w:num w:numId="30">
    <w:abstractNumId w:val="5"/>
  </w:num>
  <w:num w:numId="31">
    <w:abstractNumId w:val="7"/>
  </w:num>
  <w:num w:numId="32">
    <w:abstractNumId w:val="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0DF1"/>
    <w:rsid w:val="00001099"/>
    <w:rsid w:val="00010DF1"/>
    <w:rsid w:val="00011DD4"/>
    <w:rsid w:val="000162A4"/>
    <w:rsid w:val="0001740D"/>
    <w:rsid w:val="0002314A"/>
    <w:rsid w:val="0004425A"/>
    <w:rsid w:val="00063916"/>
    <w:rsid w:val="0006488D"/>
    <w:rsid w:val="00067BD7"/>
    <w:rsid w:val="000C0CDE"/>
    <w:rsid w:val="000D0370"/>
    <w:rsid w:val="000D1AE6"/>
    <w:rsid w:val="000D39FC"/>
    <w:rsid w:val="000D63DC"/>
    <w:rsid w:val="000E1C00"/>
    <w:rsid w:val="000F7470"/>
    <w:rsid w:val="001071CD"/>
    <w:rsid w:val="0011108A"/>
    <w:rsid w:val="00111D87"/>
    <w:rsid w:val="00136827"/>
    <w:rsid w:val="0015747B"/>
    <w:rsid w:val="001776CD"/>
    <w:rsid w:val="00182B73"/>
    <w:rsid w:val="00192242"/>
    <w:rsid w:val="001B5725"/>
    <w:rsid w:val="001B574B"/>
    <w:rsid w:val="001C7E52"/>
    <w:rsid w:val="001F40DE"/>
    <w:rsid w:val="001F674B"/>
    <w:rsid w:val="00200B25"/>
    <w:rsid w:val="00212247"/>
    <w:rsid w:val="002338EA"/>
    <w:rsid w:val="002362F9"/>
    <w:rsid w:val="00242DFC"/>
    <w:rsid w:val="00262B7C"/>
    <w:rsid w:val="00262D59"/>
    <w:rsid w:val="00265911"/>
    <w:rsid w:val="0026733D"/>
    <w:rsid w:val="002718CA"/>
    <w:rsid w:val="002913F0"/>
    <w:rsid w:val="002964BF"/>
    <w:rsid w:val="002B01E6"/>
    <w:rsid w:val="002C3930"/>
    <w:rsid w:val="002C7699"/>
    <w:rsid w:val="002E697B"/>
    <w:rsid w:val="002F4FC7"/>
    <w:rsid w:val="002F6E1A"/>
    <w:rsid w:val="00306513"/>
    <w:rsid w:val="00313F5D"/>
    <w:rsid w:val="00322C4C"/>
    <w:rsid w:val="00324C2C"/>
    <w:rsid w:val="00332A04"/>
    <w:rsid w:val="0033478A"/>
    <w:rsid w:val="0033780D"/>
    <w:rsid w:val="003429DF"/>
    <w:rsid w:val="00345E8A"/>
    <w:rsid w:val="00352DBD"/>
    <w:rsid w:val="00363082"/>
    <w:rsid w:val="003633DD"/>
    <w:rsid w:val="00364287"/>
    <w:rsid w:val="00376D25"/>
    <w:rsid w:val="003944A1"/>
    <w:rsid w:val="003B3B3C"/>
    <w:rsid w:val="003C75D4"/>
    <w:rsid w:val="003D72E1"/>
    <w:rsid w:val="003E513F"/>
    <w:rsid w:val="00407EF5"/>
    <w:rsid w:val="00411879"/>
    <w:rsid w:val="00413B9C"/>
    <w:rsid w:val="004275DF"/>
    <w:rsid w:val="00441AC6"/>
    <w:rsid w:val="00465834"/>
    <w:rsid w:val="00477AE5"/>
    <w:rsid w:val="00481D2B"/>
    <w:rsid w:val="00494A42"/>
    <w:rsid w:val="004A3723"/>
    <w:rsid w:val="004B4623"/>
    <w:rsid w:val="004C5DE1"/>
    <w:rsid w:val="004D5E9E"/>
    <w:rsid w:val="004E21E6"/>
    <w:rsid w:val="004E2DB4"/>
    <w:rsid w:val="004E4D61"/>
    <w:rsid w:val="004F701C"/>
    <w:rsid w:val="00524A20"/>
    <w:rsid w:val="0054267C"/>
    <w:rsid w:val="0055170A"/>
    <w:rsid w:val="00586459"/>
    <w:rsid w:val="00590962"/>
    <w:rsid w:val="00594147"/>
    <w:rsid w:val="00596596"/>
    <w:rsid w:val="005B5D20"/>
    <w:rsid w:val="005C0D06"/>
    <w:rsid w:val="005D0956"/>
    <w:rsid w:val="005D43B3"/>
    <w:rsid w:val="005E5CA9"/>
    <w:rsid w:val="005E66DD"/>
    <w:rsid w:val="005F1D49"/>
    <w:rsid w:val="006039A4"/>
    <w:rsid w:val="00612B65"/>
    <w:rsid w:val="00630F7E"/>
    <w:rsid w:val="0063212B"/>
    <w:rsid w:val="006364B1"/>
    <w:rsid w:val="00647A24"/>
    <w:rsid w:val="00647B70"/>
    <w:rsid w:val="006512DB"/>
    <w:rsid w:val="0065653C"/>
    <w:rsid w:val="00677FF3"/>
    <w:rsid w:val="00693EA0"/>
    <w:rsid w:val="006C0C8E"/>
    <w:rsid w:val="006C4E2E"/>
    <w:rsid w:val="006C6D60"/>
    <w:rsid w:val="006D3104"/>
    <w:rsid w:val="006E26C3"/>
    <w:rsid w:val="006E425C"/>
    <w:rsid w:val="006F4BF4"/>
    <w:rsid w:val="0070014E"/>
    <w:rsid w:val="007003A8"/>
    <w:rsid w:val="007131CC"/>
    <w:rsid w:val="007150F8"/>
    <w:rsid w:val="0071581F"/>
    <w:rsid w:val="00723ACB"/>
    <w:rsid w:val="00723FA5"/>
    <w:rsid w:val="0072411A"/>
    <w:rsid w:val="00725A18"/>
    <w:rsid w:val="00745408"/>
    <w:rsid w:val="00746A36"/>
    <w:rsid w:val="007515FB"/>
    <w:rsid w:val="00767FB8"/>
    <w:rsid w:val="00770D1C"/>
    <w:rsid w:val="0077128B"/>
    <w:rsid w:val="00780C99"/>
    <w:rsid w:val="0078346E"/>
    <w:rsid w:val="007A1444"/>
    <w:rsid w:val="007A2F86"/>
    <w:rsid w:val="007A4539"/>
    <w:rsid w:val="007A512B"/>
    <w:rsid w:val="007C4297"/>
    <w:rsid w:val="007D3B88"/>
    <w:rsid w:val="007F0F90"/>
    <w:rsid w:val="008016F7"/>
    <w:rsid w:val="00826FD3"/>
    <w:rsid w:val="008407D5"/>
    <w:rsid w:val="00847EDC"/>
    <w:rsid w:val="00855EAF"/>
    <w:rsid w:val="00860D86"/>
    <w:rsid w:val="0086280E"/>
    <w:rsid w:val="00872141"/>
    <w:rsid w:val="00884A37"/>
    <w:rsid w:val="00890C19"/>
    <w:rsid w:val="00893577"/>
    <w:rsid w:val="008A5977"/>
    <w:rsid w:val="008F1CF8"/>
    <w:rsid w:val="00902B1D"/>
    <w:rsid w:val="009042E0"/>
    <w:rsid w:val="0092747D"/>
    <w:rsid w:val="00930F53"/>
    <w:rsid w:val="00946DB3"/>
    <w:rsid w:val="00954687"/>
    <w:rsid w:val="00962F62"/>
    <w:rsid w:val="009713EA"/>
    <w:rsid w:val="00981AB9"/>
    <w:rsid w:val="009859B4"/>
    <w:rsid w:val="00987BCA"/>
    <w:rsid w:val="00996AAD"/>
    <w:rsid w:val="009A4375"/>
    <w:rsid w:val="009B5679"/>
    <w:rsid w:val="009C374C"/>
    <w:rsid w:val="009C4AAB"/>
    <w:rsid w:val="009C59F2"/>
    <w:rsid w:val="009C7675"/>
    <w:rsid w:val="009D35E6"/>
    <w:rsid w:val="009D7C82"/>
    <w:rsid w:val="009E12CE"/>
    <w:rsid w:val="009E33DE"/>
    <w:rsid w:val="009F32B5"/>
    <w:rsid w:val="00A01581"/>
    <w:rsid w:val="00A21803"/>
    <w:rsid w:val="00A42E03"/>
    <w:rsid w:val="00A62636"/>
    <w:rsid w:val="00A76660"/>
    <w:rsid w:val="00A80585"/>
    <w:rsid w:val="00A828C2"/>
    <w:rsid w:val="00A96B91"/>
    <w:rsid w:val="00AA6946"/>
    <w:rsid w:val="00AC1185"/>
    <w:rsid w:val="00AC53B8"/>
    <w:rsid w:val="00AD0C14"/>
    <w:rsid w:val="00AD1F2A"/>
    <w:rsid w:val="00AD5EB3"/>
    <w:rsid w:val="00AD66EE"/>
    <w:rsid w:val="00AD6873"/>
    <w:rsid w:val="00AE19A3"/>
    <w:rsid w:val="00AF1E5C"/>
    <w:rsid w:val="00AF2999"/>
    <w:rsid w:val="00AF4419"/>
    <w:rsid w:val="00B04882"/>
    <w:rsid w:val="00B14579"/>
    <w:rsid w:val="00B30855"/>
    <w:rsid w:val="00B34425"/>
    <w:rsid w:val="00B34ABC"/>
    <w:rsid w:val="00B55DD5"/>
    <w:rsid w:val="00B5628F"/>
    <w:rsid w:val="00B714B9"/>
    <w:rsid w:val="00B71512"/>
    <w:rsid w:val="00B736DC"/>
    <w:rsid w:val="00B84C4F"/>
    <w:rsid w:val="00BA64D7"/>
    <w:rsid w:val="00BB0FA4"/>
    <w:rsid w:val="00BE2708"/>
    <w:rsid w:val="00C27EF9"/>
    <w:rsid w:val="00C56FB4"/>
    <w:rsid w:val="00C6557B"/>
    <w:rsid w:val="00C82EC0"/>
    <w:rsid w:val="00CA734E"/>
    <w:rsid w:val="00CA7436"/>
    <w:rsid w:val="00CB00C7"/>
    <w:rsid w:val="00CD4259"/>
    <w:rsid w:val="00CE2A96"/>
    <w:rsid w:val="00D12EB7"/>
    <w:rsid w:val="00D17057"/>
    <w:rsid w:val="00D2502A"/>
    <w:rsid w:val="00D278E8"/>
    <w:rsid w:val="00D33EE8"/>
    <w:rsid w:val="00D3598C"/>
    <w:rsid w:val="00D62A06"/>
    <w:rsid w:val="00D85373"/>
    <w:rsid w:val="00D902CC"/>
    <w:rsid w:val="00D969E7"/>
    <w:rsid w:val="00D96C26"/>
    <w:rsid w:val="00DA26AA"/>
    <w:rsid w:val="00DB03BA"/>
    <w:rsid w:val="00DB28F6"/>
    <w:rsid w:val="00DB638D"/>
    <w:rsid w:val="00DC2AA0"/>
    <w:rsid w:val="00DD6C17"/>
    <w:rsid w:val="00DE1291"/>
    <w:rsid w:val="00DF243C"/>
    <w:rsid w:val="00E03AC4"/>
    <w:rsid w:val="00E1792A"/>
    <w:rsid w:val="00E20D63"/>
    <w:rsid w:val="00E31800"/>
    <w:rsid w:val="00E325FB"/>
    <w:rsid w:val="00E35897"/>
    <w:rsid w:val="00E57EA9"/>
    <w:rsid w:val="00E73105"/>
    <w:rsid w:val="00E80F06"/>
    <w:rsid w:val="00E85F9C"/>
    <w:rsid w:val="00E95258"/>
    <w:rsid w:val="00EA5981"/>
    <w:rsid w:val="00EC314D"/>
    <w:rsid w:val="00EC47EE"/>
    <w:rsid w:val="00F17830"/>
    <w:rsid w:val="00F2536D"/>
    <w:rsid w:val="00F4183A"/>
    <w:rsid w:val="00F41FC5"/>
    <w:rsid w:val="00F500B7"/>
    <w:rsid w:val="00F5139E"/>
    <w:rsid w:val="00F57E13"/>
    <w:rsid w:val="00F71DF4"/>
    <w:rsid w:val="00F822DB"/>
    <w:rsid w:val="00F87F4A"/>
    <w:rsid w:val="00F90B99"/>
    <w:rsid w:val="00F915E7"/>
    <w:rsid w:val="00F97D4A"/>
    <w:rsid w:val="00FB75FE"/>
    <w:rsid w:val="00FC1B31"/>
    <w:rsid w:val="00FD3AC5"/>
    <w:rsid w:val="00FD5EBC"/>
    <w:rsid w:val="00FE727C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E7"/>
  </w:style>
  <w:style w:type="paragraph" w:styleId="Heading1">
    <w:name w:val="heading 1"/>
    <w:basedOn w:val="Normal"/>
    <w:next w:val="Normal"/>
    <w:link w:val="Heading1Char"/>
    <w:qFormat/>
    <w:rsid w:val="00946D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DF1"/>
    <w:pPr>
      <w:ind w:left="720"/>
      <w:contextualSpacing/>
    </w:pPr>
  </w:style>
  <w:style w:type="table" w:styleId="TableGrid">
    <w:name w:val="Table Grid"/>
    <w:basedOn w:val="TableNormal"/>
    <w:uiPriority w:val="59"/>
    <w:rsid w:val="00271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46DB3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4D7"/>
  </w:style>
  <w:style w:type="paragraph" w:styleId="Subtitle">
    <w:name w:val="Subtitle"/>
    <w:basedOn w:val="Normal"/>
    <w:next w:val="Normal"/>
    <w:link w:val="SubtitleChar"/>
    <w:uiPriority w:val="11"/>
    <w:qFormat/>
    <w:rsid w:val="00E731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1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3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35</cp:revision>
  <cp:lastPrinted>2016-03-15T07:41:00Z</cp:lastPrinted>
  <dcterms:created xsi:type="dcterms:W3CDTF">2021-07-07T18:06:00Z</dcterms:created>
  <dcterms:modified xsi:type="dcterms:W3CDTF">2021-12-24T13:55:00Z</dcterms:modified>
</cp:coreProperties>
</file>