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F46D" w14:textId="77777777" w:rsidR="00D829EB" w:rsidRPr="00063E42" w:rsidRDefault="00D829EB" w:rsidP="00DA4EA9">
      <w:pPr>
        <w:spacing w:after="0"/>
        <w:ind w:left="2160" w:firstLine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B.</w:t>
      </w:r>
      <w:r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 xml:space="preserve">Pharm </w:t>
      </w:r>
      <w:r>
        <w:rPr>
          <w:b/>
          <w:sz w:val="28"/>
          <w:szCs w:val="28"/>
        </w:rPr>
        <w:t>6</w:t>
      </w:r>
      <w:r w:rsidRPr="00063E42">
        <w:rPr>
          <w:b/>
          <w:sz w:val="28"/>
          <w:szCs w:val="28"/>
          <w:vertAlign w:val="superscript"/>
        </w:rPr>
        <w:t>th</w:t>
      </w:r>
      <w:r w:rsidRPr="00063E42">
        <w:rPr>
          <w:b/>
          <w:sz w:val="28"/>
          <w:szCs w:val="28"/>
        </w:rPr>
        <w:t xml:space="preserve"> Semester</w:t>
      </w:r>
      <w:r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>Examination</w:t>
      </w:r>
    </w:p>
    <w:p w14:paraId="4E3CDCCD" w14:textId="6616AB8A" w:rsidR="00D829EB" w:rsidRDefault="00D829EB" w:rsidP="00D829EB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>
        <w:rPr>
          <w:b/>
          <w:sz w:val="28"/>
          <w:szCs w:val="28"/>
        </w:rPr>
        <w:t>Pharmacology-III (BP6</w:t>
      </w:r>
      <w:r w:rsidR="00CA3EAE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T)</w:t>
      </w:r>
    </w:p>
    <w:p w14:paraId="325429FF" w14:textId="77777777" w:rsidR="00D829EB" w:rsidRDefault="00D829EB" w:rsidP="002A3FB0">
      <w:pPr>
        <w:spacing w:after="0" w:line="240" w:lineRule="auto"/>
        <w:jc w:val="center"/>
        <w:textAlignment w:val="baseline"/>
        <w:rPr>
          <w:rFonts w:eastAsia="Times New Roman" w:cstheme="minorHAnsi"/>
          <w:b/>
          <w:sz w:val="28"/>
          <w:szCs w:val="28"/>
        </w:rPr>
      </w:pPr>
    </w:p>
    <w:p w14:paraId="7A1E61B5" w14:textId="70686973" w:rsidR="006767F7" w:rsidRDefault="006767F7" w:rsidP="002A3FB0">
      <w:pPr>
        <w:spacing w:after="0" w:line="240" w:lineRule="auto"/>
        <w:textAlignment w:val="baseline"/>
        <w:rPr>
          <w:rFonts w:eastAsia="Times New Roman" w:cstheme="minorHAnsi"/>
          <w:b/>
        </w:rPr>
      </w:pPr>
      <w:r w:rsidRPr="00063E42">
        <w:rPr>
          <w:b/>
          <w:sz w:val="28"/>
          <w:szCs w:val="28"/>
        </w:rPr>
        <w:t xml:space="preserve">Full </w:t>
      </w:r>
      <w:r w:rsidR="0063184B">
        <w:rPr>
          <w:b/>
          <w:sz w:val="28"/>
          <w:szCs w:val="28"/>
        </w:rPr>
        <w:t>M</w:t>
      </w:r>
      <w:r w:rsidRPr="00063E42">
        <w:rPr>
          <w:b/>
          <w:sz w:val="28"/>
          <w:szCs w:val="28"/>
        </w:rPr>
        <w:t>ark</w:t>
      </w:r>
      <w:r w:rsidR="0063184B">
        <w:rPr>
          <w:b/>
          <w:sz w:val="28"/>
          <w:szCs w:val="28"/>
        </w:rPr>
        <w:t>s</w:t>
      </w:r>
      <w:r w:rsidRPr="00063E4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</w:t>
      </w:r>
      <w:r w:rsidRPr="00063E42">
        <w:rPr>
          <w:b/>
          <w:sz w:val="28"/>
          <w:szCs w:val="28"/>
        </w:rPr>
        <w:t xml:space="preserve">ime – </w:t>
      </w:r>
      <w:r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>
        <w:rPr>
          <w:b/>
          <w:sz w:val="28"/>
          <w:szCs w:val="28"/>
        </w:rPr>
        <w:t>s</w:t>
      </w:r>
    </w:p>
    <w:p w14:paraId="1FB394AE" w14:textId="77777777" w:rsidR="006767F7" w:rsidRDefault="006767F7" w:rsidP="002A3FB0">
      <w:pPr>
        <w:spacing w:after="240" w:line="360" w:lineRule="auto"/>
        <w:jc w:val="both"/>
        <w:textAlignment w:val="baseline"/>
        <w:rPr>
          <w:rFonts w:eastAsia="Times New Roman" w:cstheme="minorHAnsi"/>
          <w:b/>
        </w:rPr>
      </w:pPr>
    </w:p>
    <w:p w14:paraId="2E0E2B47" w14:textId="6E503AFF" w:rsidR="002A3FB0" w:rsidRDefault="002A3FB0" w:rsidP="002A3FB0">
      <w:pPr>
        <w:spacing w:after="240" w:line="360" w:lineRule="auto"/>
        <w:jc w:val="both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</w:rPr>
        <w:t>1.</w:t>
      </w:r>
      <w:r w:rsidR="00E05E8E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Multiple type questions (Answer all) </w:t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>
        <w:rPr>
          <w:rFonts w:eastAsia="Times New Roman" w:cstheme="minorHAnsi"/>
          <w:b/>
        </w:rPr>
        <w:tab/>
      </w:r>
      <w:r w:rsidR="00E83DF5">
        <w:rPr>
          <w:rFonts w:eastAsia="Times New Roman" w:cstheme="minorHAnsi"/>
          <w:b/>
        </w:rPr>
        <w:t>(1</w:t>
      </w:r>
      <w:r>
        <w:rPr>
          <w:rFonts w:eastAsia="Times New Roman" w:cstheme="minorHAnsi"/>
          <w:b/>
        </w:rPr>
        <w:t xml:space="preserve">0 X </w:t>
      </w:r>
      <w:r w:rsidR="00E83DF5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= 20</w:t>
      </w:r>
      <w:r w:rsidR="00E83DF5">
        <w:rPr>
          <w:rFonts w:eastAsia="Times New Roman" w:cstheme="minorHAnsi"/>
          <w:b/>
        </w:rPr>
        <w:t>)</w:t>
      </w:r>
    </w:p>
    <w:p w14:paraId="709F0135" w14:textId="0E69DF33" w:rsidR="00BA3FAB" w:rsidRPr="006518A0" w:rsidRDefault="00021C6F" w:rsidP="006C5802">
      <w:pPr>
        <w:spacing w:after="80" w:line="36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BA3FAB" w:rsidRPr="006518A0">
        <w:rPr>
          <w:rFonts w:cstheme="minorHAnsi"/>
        </w:rPr>
        <w:t xml:space="preserve">1) Petit mal seizure is also known as </w:t>
      </w:r>
    </w:p>
    <w:p w14:paraId="19183E17" w14:textId="154F2B33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Absence seizure </w:t>
      </w:r>
      <w:r w:rsidR="002C4505">
        <w:rPr>
          <w:rFonts w:cstheme="minorHAnsi"/>
        </w:rPr>
        <w:tab/>
      </w:r>
      <w:r w:rsidR="002C4505">
        <w:rPr>
          <w:rFonts w:cstheme="minorHAnsi"/>
        </w:rPr>
        <w:tab/>
      </w:r>
      <w:r w:rsidRPr="006518A0">
        <w:rPr>
          <w:rFonts w:cstheme="minorHAnsi"/>
        </w:rPr>
        <w:t xml:space="preserve">b) Myoclonic seizure </w:t>
      </w:r>
    </w:p>
    <w:p w14:paraId="320BF3E8" w14:textId="19C025D0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Atonic seizure </w:t>
      </w:r>
      <w:r w:rsidR="002C4505">
        <w:rPr>
          <w:rFonts w:cstheme="minorHAnsi"/>
        </w:rPr>
        <w:tab/>
      </w:r>
      <w:r w:rsidR="002C4505">
        <w:rPr>
          <w:rFonts w:cstheme="minorHAnsi"/>
        </w:rPr>
        <w:tab/>
      </w:r>
      <w:r w:rsidRPr="006518A0">
        <w:rPr>
          <w:rFonts w:cstheme="minorHAnsi"/>
        </w:rPr>
        <w:t xml:space="preserve">d) Tonic seizure </w:t>
      </w:r>
    </w:p>
    <w:p w14:paraId="0F98C73A" w14:textId="0EA4724F" w:rsidR="00BA3FAB" w:rsidRPr="006518A0" w:rsidRDefault="00021C6F" w:rsidP="006C5802">
      <w:pPr>
        <w:spacing w:after="80" w:line="36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BA3FAB" w:rsidRPr="006518A0">
        <w:rPr>
          <w:rFonts w:cstheme="minorHAnsi"/>
        </w:rPr>
        <w:t xml:space="preserve">2) Disulfiram is an _________ enzyme inhibitor used in chronic alcoholics for aversion technique. </w:t>
      </w:r>
    </w:p>
    <w:p w14:paraId="236A4AD7" w14:textId="4BB9E182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MAO </w:t>
      </w:r>
      <w:r w:rsidR="002C4505">
        <w:rPr>
          <w:rFonts w:cstheme="minorHAnsi"/>
        </w:rPr>
        <w:tab/>
      </w:r>
      <w:r w:rsidR="002C4505">
        <w:rPr>
          <w:rFonts w:cstheme="minorHAnsi"/>
        </w:rPr>
        <w:tab/>
      </w:r>
      <w:r w:rsidR="002C4505">
        <w:rPr>
          <w:rFonts w:cstheme="minorHAnsi"/>
        </w:rPr>
        <w:tab/>
      </w:r>
      <w:r w:rsidRPr="006518A0">
        <w:rPr>
          <w:rFonts w:cstheme="minorHAnsi"/>
        </w:rPr>
        <w:t xml:space="preserve">b) COMT </w:t>
      </w:r>
    </w:p>
    <w:p w14:paraId="270CE985" w14:textId="54B102DC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>c) Aldehyde</w:t>
      </w:r>
      <w:r w:rsidR="00DD56B0">
        <w:rPr>
          <w:rFonts w:cstheme="minorHAnsi"/>
        </w:rPr>
        <w:t xml:space="preserve"> </w:t>
      </w:r>
      <w:r w:rsidRPr="006518A0">
        <w:rPr>
          <w:rFonts w:cstheme="minorHAnsi"/>
        </w:rPr>
        <w:t xml:space="preserve">dehydrogenase </w:t>
      </w:r>
      <w:r w:rsidR="002C4505">
        <w:rPr>
          <w:rFonts w:cstheme="minorHAnsi"/>
        </w:rPr>
        <w:tab/>
      </w:r>
      <w:r w:rsidRPr="006518A0">
        <w:rPr>
          <w:rFonts w:cstheme="minorHAnsi"/>
        </w:rPr>
        <w:t>d) Alcohol</w:t>
      </w:r>
      <w:r w:rsidR="00DD56B0">
        <w:rPr>
          <w:rFonts w:cstheme="minorHAnsi"/>
        </w:rPr>
        <w:t xml:space="preserve"> </w:t>
      </w:r>
      <w:r w:rsidRPr="006518A0">
        <w:rPr>
          <w:rFonts w:cstheme="minorHAnsi"/>
        </w:rPr>
        <w:t xml:space="preserve">dehydrogenase </w:t>
      </w:r>
    </w:p>
    <w:p w14:paraId="356762D1" w14:textId="35DC823D" w:rsidR="00BA3FAB" w:rsidRPr="006518A0" w:rsidRDefault="00021C6F" w:rsidP="006C5802">
      <w:pPr>
        <w:spacing w:after="80" w:line="36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BA3FAB" w:rsidRPr="006518A0">
        <w:rPr>
          <w:rFonts w:cstheme="minorHAnsi"/>
        </w:rPr>
        <w:t xml:space="preserve">3) Dissociative </w:t>
      </w:r>
      <w:r w:rsidR="006C5802" w:rsidRPr="006518A0">
        <w:rPr>
          <w:rFonts w:cstheme="minorHAnsi"/>
        </w:rPr>
        <w:t>anesthesia</w:t>
      </w:r>
      <w:r w:rsidR="00BA3FAB" w:rsidRPr="006518A0">
        <w:rPr>
          <w:rFonts w:cstheme="minorHAnsi"/>
        </w:rPr>
        <w:t xml:space="preserve"> is produced by </w:t>
      </w:r>
    </w:p>
    <w:p w14:paraId="6682B45E" w14:textId="1E94FDEF" w:rsidR="00BA3FAB" w:rsidRPr="006518A0" w:rsidRDefault="00BA3FAB" w:rsidP="006C5802">
      <w:pPr>
        <w:spacing w:after="80" w:line="36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</w:t>
      </w:r>
      <w:r w:rsidR="006C5802" w:rsidRPr="006518A0">
        <w:rPr>
          <w:rFonts w:cstheme="minorHAnsi"/>
        </w:rPr>
        <w:t>Diethyl</w:t>
      </w:r>
      <w:r w:rsidRPr="006518A0">
        <w:rPr>
          <w:rFonts w:cstheme="minorHAnsi"/>
        </w:rPr>
        <w:t xml:space="preserve"> ether</w:t>
      </w:r>
      <w:r w:rsidR="002C4505">
        <w:rPr>
          <w:rFonts w:cstheme="minorHAnsi"/>
        </w:rPr>
        <w:tab/>
      </w:r>
      <w:r w:rsidR="002C4505">
        <w:rPr>
          <w:rFonts w:cstheme="minorHAnsi"/>
        </w:rPr>
        <w:tab/>
      </w:r>
      <w:r w:rsidR="002C4505">
        <w:rPr>
          <w:rFonts w:cstheme="minorHAnsi"/>
        </w:rPr>
        <w:tab/>
      </w:r>
      <w:r w:rsidRPr="006518A0">
        <w:rPr>
          <w:rFonts w:cstheme="minorHAnsi"/>
        </w:rPr>
        <w:t>b) Propofol</w:t>
      </w:r>
    </w:p>
    <w:p w14:paraId="3CFB6B6F" w14:textId="0E30D685" w:rsidR="00BA3FAB" w:rsidRPr="006518A0" w:rsidRDefault="00BA3FAB" w:rsidP="006C5802">
      <w:pPr>
        <w:spacing w:after="80" w:line="360" w:lineRule="auto"/>
        <w:textAlignment w:val="baseline"/>
        <w:rPr>
          <w:rFonts w:cstheme="minorHAnsi"/>
        </w:rPr>
      </w:pPr>
      <w:r w:rsidRPr="006518A0">
        <w:rPr>
          <w:rFonts w:cstheme="minorHAnsi"/>
        </w:rPr>
        <w:t>c) Ketamine</w:t>
      </w:r>
      <w:r w:rsidR="002C4505">
        <w:rPr>
          <w:rFonts w:cstheme="minorHAnsi"/>
        </w:rPr>
        <w:tab/>
      </w:r>
      <w:r w:rsidR="002C4505">
        <w:rPr>
          <w:rFonts w:cstheme="minorHAnsi"/>
        </w:rPr>
        <w:tab/>
      </w:r>
      <w:r w:rsidR="002C4505">
        <w:rPr>
          <w:rFonts w:cstheme="minorHAnsi"/>
        </w:rPr>
        <w:tab/>
      </w:r>
      <w:r w:rsidRPr="006518A0">
        <w:rPr>
          <w:rFonts w:cstheme="minorHAnsi"/>
        </w:rPr>
        <w:t>d) Diazepam</w:t>
      </w:r>
    </w:p>
    <w:p w14:paraId="145551F3" w14:textId="0E5961A9" w:rsidR="00BA3FAB" w:rsidRPr="006518A0" w:rsidRDefault="00021C6F" w:rsidP="006C5802">
      <w:pPr>
        <w:spacing w:after="80" w:line="36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BA3FAB" w:rsidRPr="006518A0">
        <w:rPr>
          <w:rFonts w:cstheme="minorHAnsi"/>
        </w:rPr>
        <w:t xml:space="preserve">4) Select the specific antidote used in morphine poisoning </w:t>
      </w:r>
    </w:p>
    <w:p w14:paraId="2BA8424D" w14:textId="64AD2C68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Disulfiram </w:t>
      </w:r>
      <w:r w:rsidR="002C4505">
        <w:rPr>
          <w:rFonts w:cstheme="minorHAnsi"/>
        </w:rPr>
        <w:tab/>
      </w:r>
      <w:r w:rsidR="002C4505">
        <w:rPr>
          <w:rFonts w:cstheme="minorHAnsi"/>
        </w:rPr>
        <w:tab/>
      </w:r>
      <w:r w:rsidR="002C4505">
        <w:rPr>
          <w:rFonts w:cstheme="minorHAnsi"/>
        </w:rPr>
        <w:tab/>
      </w:r>
      <w:r w:rsidRPr="006518A0">
        <w:rPr>
          <w:rFonts w:cstheme="minorHAnsi"/>
        </w:rPr>
        <w:t xml:space="preserve">b) Fentanyl </w:t>
      </w:r>
    </w:p>
    <w:p w14:paraId="4CAA279A" w14:textId="230F6944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Naloxone </w:t>
      </w:r>
      <w:r w:rsidR="002C4505">
        <w:rPr>
          <w:rFonts w:cstheme="minorHAnsi"/>
        </w:rPr>
        <w:tab/>
      </w:r>
      <w:r w:rsidR="002C4505">
        <w:rPr>
          <w:rFonts w:cstheme="minorHAnsi"/>
        </w:rPr>
        <w:tab/>
      </w:r>
      <w:r w:rsidR="002C4505">
        <w:rPr>
          <w:rFonts w:cstheme="minorHAnsi"/>
        </w:rPr>
        <w:tab/>
      </w:r>
      <w:r w:rsidRPr="006518A0">
        <w:rPr>
          <w:rFonts w:cstheme="minorHAnsi"/>
        </w:rPr>
        <w:t>d) Flumazenil</w:t>
      </w:r>
    </w:p>
    <w:p w14:paraId="36BE0D65" w14:textId="160439AF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 </w:t>
      </w:r>
      <w:r w:rsidR="00021C6F">
        <w:rPr>
          <w:rFonts w:cstheme="minorHAnsi"/>
        </w:rPr>
        <w:t>(</w:t>
      </w:r>
      <w:r w:rsidRPr="006518A0">
        <w:rPr>
          <w:rFonts w:cstheme="minorHAnsi"/>
        </w:rPr>
        <w:t xml:space="preserve">5) The antiparkinsonian drug which acts by inhibiting the degradation of dopamine in the brain is </w:t>
      </w:r>
    </w:p>
    <w:p w14:paraId="1A8A8850" w14:textId="10BD9312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Carbidopa </w:t>
      </w:r>
      <w:r w:rsidR="002C4505">
        <w:rPr>
          <w:rFonts w:cstheme="minorHAnsi"/>
        </w:rPr>
        <w:tab/>
      </w:r>
      <w:r w:rsidR="002C4505">
        <w:rPr>
          <w:rFonts w:cstheme="minorHAnsi"/>
        </w:rPr>
        <w:tab/>
      </w:r>
      <w:r w:rsidR="002C4505">
        <w:rPr>
          <w:rFonts w:cstheme="minorHAnsi"/>
        </w:rPr>
        <w:tab/>
      </w:r>
      <w:r w:rsidRPr="006518A0">
        <w:rPr>
          <w:rFonts w:cstheme="minorHAnsi"/>
        </w:rPr>
        <w:t xml:space="preserve">b) Selegiline </w:t>
      </w:r>
    </w:p>
    <w:p w14:paraId="70A1AC65" w14:textId="1BCDB161" w:rsidR="002A3FB0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Amantadine </w:t>
      </w:r>
      <w:r w:rsidR="002C4505">
        <w:rPr>
          <w:rFonts w:cstheme="minorHAnsi"/>
        </w:rPr>
        <w:tab/>
      </w:r>
      <w:r w:rsidR="002C4505">
        <w:rPr>
          <w:rFonts w:cstheme="minorHAnsi"/>
        </w:rPr>
        <w:tab/>
      </w:r>
      <w:r w:rsidR="002C4505">
        <w:rPr>
          <w:rFonts w:cstheme="minorHAnsi"/>
        </w:rPr>
        <w:tab/>
      </w:r>
      <w:r w:rsidRPr="006518A0">
        <w:rPr>
          <w:rFonts w:cstheme="minorHAnsi"/>
        </w:rPr>
        <w:t xml:space="preserve">d) Bromocriptine </w:t>
      </w:r>
    </w:p>
    <w:p w14:paraId="055F9096" w14:textId="54DE73F8" w:rsidR="00BA3FAB" w:rsidRPr="006518A0" w:rsidRDefault="00021C6F" w:rsidP="006C5802">
      <w:pPr>
        <w:spacing w:after="80" w:line="36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BA3FAB" w:rsidRPr="006518A0">
        <w:rPr>
          <w:rFonts w:cstheme="minorHAnsi"/>
        </w:rPr>
        <w:t xml:space="preserve">6) ___________ is one of the cheapest and least toxic antiepileptic. </w:t>
      </w:r>
    </w:p>
    <w:p w14:paraId="65895E8E" w14:textId="74CF2931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Diazepam </w:t>
      </w:r>
      <w:r w:rsidR="005C1244">
        <w:rPr>
          <w:rFonts w:cstheme="minorHAnsi"/>
        </w:rPr>
        <w:tab/>
      </w:r>
      <w:r w:rsidR="005C1244">
        <w:rPr>
          <w:rFonts w:cstheme="minorHAnsi"/>
        </w:rPr>
        <w:tab/>
      </w:r>
      <w:r w:rsidR="005C1244">
        <w:rPr>
          <w:rFonts w:cstheme="minorHAnsi"/>
        </w:rPr>
        <w:tab/>
      </w:r>
      <w:r w:rsidRPr="006518A0">
        <w:rPr>
          <w:rFonts w:cstheme="minorHAnsi"/>
        </w:rPr>
        <w:t xml:space="preserve">b) Clonazepam </w:t>
      </w:r>
    </w:p>
    <w:p w14:paraId="51727B2D" w14:textId="73DDF6AB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Phenobarbitone </w:t>
      </w:r>
      <w:r w:rsidR="005C1244">
        <w:rPr>
          <w:rFonts w:cstheme="minorHAnsi"/>
        </w:rPr>
        <w:tab/>
      </w:r>
      <w:r w:rsidR="005C1244">
        <w:rPr>
          <w:rFonts w:cstheme="minorHAnsi"/>
        </w:rPr>
        <w:tab/>
      </w:r>
      <w:r w:rsidRPr="006518A0">
        <w:rPr>
          <w:rFonts w:cstheme="minorHAnsi"/>
        </w:rPr>
        <w:t xml:space="preserve">d) Carbamazepine </w:t>
      </w:r>
    </w:p>
    <w:p w14:paraId="2FEC4FE1" w14:textId="2E4238D6" w:rsidR="00BA3FAB" w:rsidRPr="006518A0" w:rsidRDefault="00021C6F" w:rsidP="006C5802">
      <w:pPr>
        <w:spacing w:after="80" w:line="36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BA3FAB" w:rsidRPr="006518A0">
        <w:rPr>
          <w:rFonts w:cstheme="minorHAnsi"/>
        </w:rPr>
        <w:t xml:space="preserve">7) Oxytocin is essential for </w:t>
      </w:r>
    </w:p>
    <w:p w14:paraId="6B9EDCE0" w14:textId="5084F0EF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Initiation of labour </w:t>
      </w:r>
      <w:r w:rsidR="005C1244">
        <w:rPr>
          <w:rFonts w:cstheme="minorHAnsi"/>
        </w:rPr>
        <w:tab/>
      </w:r>
      <w:r w:rsidR="005C1244">
        <w:rPr>
          <w:rFonts w:cstheme="minorHAnsi"/>
        </w:rPr>
        <w:tab/>
      </w:r>
      <w:r w:rsidRPr="006518A0">
        <w:rPr>
          <w:rFonts w:cstheme="minorHAnsi"/>
        </w:rPr>
        <w:t xml:space="preserve">b) Formation of milk </w:t>
      </w:r>
    </w:p>
    <w:p w14:paraId="4FC053B0" w14:textId="1760FF7C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Milk ejection reflex </w:t>
      </w:r>
      <w:r w:rsidR="005C1244">
        <w:rPr>
          <w:rFonts w:cstheme="minorHAnsi"/>
        </w:rPr>
        <w:tab/>
      </w:r>
      <w:r w:rsidR="005C1244">
        <w:rPr>
          <w:rFonts w:cstheme="minorHAnsi"/>
        </w:rPr>
        <w:tab/>
      </w:r>
      <w:r w:rsidRPr="006518A0">
        <w:rPr>
          <w:rFonts w:cstheme="minorHAnsi"/>
        </w:rPr>
        <w:t>d) Both a) and c) are correct</w:t>
      </w:r>
    </w:p>
    <w:p w14:paraId="20576D97" w14:textId="46849190" w:rsidR="00BA3FAB" w:rsidRDefault="00021C6F" w:rsidP="006C5802">
      <w:pPr>
        <w:spacing w:after="80" w:line="36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BA3FAB" w:rsidRPr="006518A0">
        <w:rPr>
          <w:rFonts w:cstheme="minorHAnsi"/>
        </w:rPr>
        <w:t xml:space="preserve">8) Diarrhea is the most important dose-related side effect of </w:t>
      </w:r>
    </w:p>
    <w:p w14:paraId="66D11CB9" w14:textId="77777777" w:rsidR="00AA4312" w:rsidRPr="006518A0" w:rsidRDefault="00AA4312" w:rsidP="006C5802">
      <w:pPr>
        <w:spacing w:after="80" w:line="360" w:lineRule="auto"/>
        <w:jc w:val="both"/>
        <w:textAlignment w:val="baseline"/>
        <w:rPr>
          <w:rFonts w:cstheme="minorHAnsi"/>
        </w:rPr>
      </w:pPr>
    </w:p>
    <w:p w14:paraId="7D642F6B" w14:textId="049077BA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lastRenderedPageBreak/>
        <w:t xml:space="preserve">a) Piroxicam </w:t>
      </w:r>
      <w:r w:rsidR="005C1244">
        <w:rPr>
          <w:rFonts w:cstheme="minorHAnsi"/>
        </w:rPr>
        <w:tab/>
      </w:r>
      <w:r w:rsidR="005C1244">
        <w:rPr>
          <w:rFonts w:cstheme="minorHAnsi"/>
        </w:rPr>
        <w:tab/>
      </w:r>
      <w:r w:rsidR="005C1244">
        <w:rPr>
          <w:rFonts w:cstheme="minorHAnsi"/>
        </w:rPr>
        <w:tab/>
      </w:r>
      <w:r w:rsidRPr="006518A0">
        <w:rPr>
          <w:rFonts w:cstheme="minorHAnsi"/>
        </w:rPr>
        <w:t xml:space="preserve">b) Mephenamic acid </w:t>
      </w:r>
    </w:p>
    <w:p w14:paraId="416A3E56" w14:textId="44D584B6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Ketorolac </w:t>
      </w:r>
      <w:r w:rsidR="005C1244">
        <w:rPr>
          <w:rFonts w:cstheme="minorHAnsi"/>
        </w:rPr>
        <w:tab/>
      </w:r>
      <w:r w:rsidR="005C1244">
        <w:rPr>
          <w:rFonts w:cstheme="minorHAnsi"/>
        </w:rPr>
        <w:tab/>
      </w:r>
      <w:r w:rsidR="005C1244">
        <w:rPr>
          <w:rFonts w:cstheme="minorHAnsi"/>
        </w:rPr>
        <w:tab/>
      </w:r>
      <w:r w:rsidRPr="006518A0">
        <w:rPr>
          <w:rFonts w:cstheme="minorHAnsi"/>
        </w:rPr>
        <w:t xml:space="preserve">d) Aspirin </w:t>
      </w:r>
    </w:p>
    <w:p w14:paraId="23E6421C" w14:textId="1F0C0693" w:rsidR="00BA3FAB" w:rsidRPr="006518A0" w:rsidRDefault="00021C6F" w:rsidP="006C5802">
      <w:pPr>
        <w:spacing w:after="80" w:line="36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BA3FAB" w:rsidRPr="006518A0">
        <w:rPr>
          <w:rFonts w:cstheme="minorHAnsi"/>
        </w:rPr>
        <w:t xml:space="preserve">9) Type 2 diabetes mellitus is also known as </w:t>
      </w:r>
    </w:p>
    <w:p w14:paraId="5382EFFB" w14:textId="77777777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Insulin-dependent diabetes mellitus </w:t>
      </w:r>
    </w:p>
    <w:p w14:paraId="613D58C8" w14:textId="77777777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Juvenile-onset diabetes mellitus </w:t>
      </w:r>
    </w:p>
    <w:p w14:paraId="0983E061" w14:textId="77777777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Non-insulin-dependent diabetes mellitus </w:t>
      </w:r>
    </w:p>
    <w:p w14:paraId="2343960C" w14:textId="77777777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d) Gestational diabetes </w:t>
      </w:r>
    </w:p>
    <w:p w14:paraId="72E015A9" w14:textId="2B65032E" w:rsidR="00BA3FAB" w:rsidRPr="006518A0" w:rsidRDefault="00021C6F" w:rsidP="006C5802">
      <w:pPr>
        <w:spacing w:after="80" w:line="36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>(</w:t>
      </w:r>
      <w:r w:rsidR="00BA3FAB" w:rsidRPr="006518A0">
        <w:rPr>
          <w:rFonts w:cstheme="minorHAnsi"/>
        </w:rPr>
        <w:t xml:space="preserve">10) _______ is an antiviral drug found serendipitously beneficial in Parkinsonism. </w:t>
      </w:r>
    </w:p>
    <w:p w14:paraId="19ABE34B" w14:textId="77777777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a) Selegiline </w:t>
      </w:r>
    </w:p>
    <w:p w14:paraId="723B6120" w14:textId="77777777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b) Amantadine </w:t>
      </w:r>
    </w:p>
    <w:p w14:paraId="6B0A0142" w14:textId="77777777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c) Bromocriptine </w:t>
      </w:r>
    </w:p>
    <w:p w14:paraId="79DF2BE5" w14:textId="77777777" w:rsidR="00BA3FAB" w:rsidRPr="006518A0" w:rsidRDefault="00BA3FAB" w:rsidP="006C5802">
      <w:pPr>
        <w:spacing w:after="80" w:line="360" w:lineRule="auto"/>
        <w:jc w:val="both"/>
        <w:textAlignment w:val="baseline"/>
        <w:rPr>
          <w:rFonts w:cstheme="minorHAnsi"/>
        </w:rPr>
      </w:pPr>
      <w:r w:rsidRPr="006518A0">
        <w:rPr>
          <w:rFonts w:cstheme="minorHAnsi"/>
        </w:rPr>
        <w:t xml:space="preserve">d) Orphenadrine </w:t>
      </w:r>
    </w:p>
    <w:p w14:paraId="01A3F831" w14:textId="0DD7EE4F" w:rsidR="00BA3FAB" w:rsidRPr="002A3FB0" w:rsidRDefault="00BA3FAB" w:rsidP="006C5802">
      <w:pPr>
        <w:spacing w:after="80" w:line="360" w:lineRule="auto"/>
        <w:jc w:val="both"/>
        <w:textAlignment w:val="baseline"/>
        <w:rPr>
          <w:rFonts w:eastAsia="Times New Roman" w:cstheme="minorHAnsi"/>
          <w:b/>
        </w:rPr>
      </w:pPr>
      <w:r w:rsidRPr="002A3FB0">
        <w:rPr>
          <w:rFonts w:eastAsia="Times New Roman" w:cstheme="minorHAnsi"/>
          <w:b/>
        </w:rPr>
        <w:t xml:space="preserve">Long Questions (Answer any two) </w:t>
      </w:r>
      <w:r w:rsidR="002A3FB0">
        <w:rPr>
          <w:rFonts w:eastAsia="Times New Roman" w:cstheme="minorHAnsi"/>
          <w:b/>
        </w:rPr>
        <w:tab/>
      </w:r>
      <w:r w:rsidR="002A3FB0">
        <w:rPr>
          <w:rFonts w:eastAsia="Times New Roman" w:cstheme="minorHAnsi"/>
          <w:b/>
        </w:rPr>
        <w:tab/>
      </w:r>
      <w:r w:rsidR="002A3FB0">
        <w:rPr>
          <w:rFonts w:eastAsia="Times New Roman" w:cstheme="minorHAnsi"/>
          <w:b/>
        </w:rPr>
        <w:tab/>
      </w:r>
      <w:r w:rsidR="002A3FB0">
        <w:rPr>
          <w:rFonts w:eastAsia="Times New Roman" w:cstheme="minorHAnsi"/>
          <w:b/>
        </w:rPr>
        <w:tab/>
      </w:r>
      <w:r w:rsidR="002A3FB0">
        <w:rPr>
          <w:rFonts w:eastAsia="Times New Roman" w:cstheme="minorHAnsi"/>
          <w:b/>
        </w:rPr>
        <w:tab/>
      </w:r>
      <w:r w:rsidR="002A3FB0">
        <w:rPr>
          <w:rFonts w:eastAsia="Times New Roman" w:cstheme="minorHAnsi"/>
          <w:b/>
        </w:rPr>
        <w:tab/>
      </w:r>
      <w:r w:rsidR="002A3FB0">
        <w:rPr>
          <w:rFonts w:eastAsia="Times New Roman" w:cstheme="minorHAnsi"/>
          <w:b/>
        </w:rPr>
        <w:tab/>
      </w:r>
      <w:r w:rsidR="00E83DF5">
        <w:rPr>
          <w:rFonts w:eastAsia="Times New Roman" w:cstheme="minorHAnsi"/>
          <w:b/>
        </w:rPr>
        <w:t>(</w:t>
      </w:r>
      <w:r w:rsidRPr="002A3FB0">
        <w:rPr>
          <w:rFonts w:eastAsia="Times New Roman" w:cstheme="minorHAnsi"/>
          <w:b/>
        </w:rPr>
        <w:t>2X10= 20</w:t>
      </w:r>
      <w:r w:rsidR="00E83DF5">
        <w:rPr>
          <w:rFonts w:eastAsia="Times New Roman" w:cstheme="minorHAnsi"/>
          <w:b/>
        </w:rPr>
        <w:t>)</w:t>
      </w:r>
    </w:p>
    <w:p w14:paraId="0A7516FE" w14:textId="1E3E26BF" w:rsidR="00BA3FAB" w:rsidRPr="005B09A9" w:rsidRDefault="005B09A9" w:rsidP="005B09A9">
      <w:pPr>
        <w:spacing w:after="80" w:line="360" w:lineRule="auto"/>
        <w:ind w:left="360" w:hanging="360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 w:rsidR="00BA3FAB" w:rsidRPr="005B09A9">
        <w:rPr>
          <w:rFonts w:cstheme="minorHAnsi"/>
        </w:rPr>
        <w:t>What are immunosuppressant drugs? Classify immunosuppressant drugs with suitable examples and write the applications of gene therapy.</w:t>
      </w:r>
    </w:p>
    <w:p w14:paraId="48FFC1AD" w14:textId="3E8EFC6E" w:rsidR="00BA3FAB" w:rsidRPr="005B09A9" w:rsidRDefault="005B09A9" w:rsidP="005B09A9">
      <w:pPr>
        <w:spacing w:after="80" w:line="360" w:lineRule="auto"/>
        <w:ind w:left="360" w:hanging="360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 w:rsidR="00BA3FAB" w:rsidRPr="005B09A9">
        <w:rPr>
          <w:rFonts w:cstheme="minorHAnsi"/>
        </w:rPr>
        <w:t>Classify antiviral agents. Discuss in detail reverse transcriptase inhibitors with respect to mode of action, pharmacological action, therapeutic uses and adverse effects.</w:t>
      </w:r>
    </w:p>
    <w:p w14:paraId="5FB7A24C" w14:textId="0951B2D8" w:rsidR="002A3FB0" w:rsidRPr="005B09A9" w:rsidRDefault="005B09A9" w:rsidP="005B09A9">
      <w:pPr>
        <w:spacing w:after="8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3.    </w:t>
      </w:r>
      <w:r w:rsidR="00BA3FAB" w:rsidRPr="005B09A9">
        <w:rPr>
          <w:rFonts w:cstheme="minorHAnsi"/>
        </w:rPr>
        <w:t>Describe the mode of action of anticancer antimetabolites</w:t>
      </w:r>
    </w:p>
    <w:p w14:paraId="22DA3127" w14:textId="67776361" w:rsidR="00BA3FAB" w:rsidRPr="002A3FB0" w:rsidRDefault="00BA3FAB" w:rsidP="006C5802">
      <w:pPr>
        <w:spacing w:after="80" w:line="360" w:lineRule="auto"/>
        <w:jc w:val="both"/>
        <w:textAlignment w:val="baseline"/>
        <w:rPr>
          <w:rFonts w:eastAsia="Times New Roman" w:cstheme="minorHAnsi"/>
          <w:b/>
        </w:rPr>
      </w:pPr>
      <w:r w:rsidRPr="002A3FB0">
        <w:rPr>
          <w:rFonts w:eastAsia="Times New Roman" w:cstheme="minorHAnsi"/>
          <w:b/>
        </w:rPr>
        <w:t xml:space="preserve">Short Questions (Answer any seven) </w:t>
      </w:r>
      <w:r w:rsidR="002A3FB0">
        <w:rPr>
          <w:rFonts w:eastAsia="Times New Roman" w:cstheme="minorHAnsi"/>
          <w:b/>
        </w:rPr>
        <w:tab/>
      </w:r>
      <w:r w:rsidR="002A3FB0">
        <w:rPr>
          <w:rFonts w:eastAsia="Times New Roman" w:cstheme="minorHAnsi"/>
          <w:b/>
        </w:rPr>
        <w:tab/>
      </w:r>
      <w:r w:rsidR="002A3FB0">
        <w:rPr>
          <w:rFonts w:eastAsia="Times New Roman" w:cstheme="minorHAnsi"/>
          <w:b/>
        </w:rPr>
        <w:tab/>
      </w:r>
      <w:r w:rsidR="002A3FB0">
        <w:rPr>
          <w:rFonts w:eastAsia="Times New Roman" w:cstheme="minorHAnsi"/>
          <w:b/>
        </w:rPr>
        <w:tab/>
      </w:r>
      <w:r w:rsidR="002A3FB0">
        <w:rPr>
          <w:rFonts w:eastAsia="Times New Roman" w:cstheme="minorHAnsi"/>
          <w:b/>
        </w:rPr>
        <w:tab/>
      </w:r>
      <w:r w:rsidR="002A3FB0">
        <w:rPr>
          <w:rFonts w:eastAsia="Times New Roman" w:cstheme="minorHAnsi"/>
          <w:b/>
        </w:rPr>
        <w:tab/>
      </w:r>
      <w:r w:rsidR="002A3FB0">
        <w:rPr>
          <w:rFonts w:eastAsia="Times New Roman" w:cstheme="minorHAnsi"/>
          <w:b/>
        </w:rPr>
        <w:tab/>
      </w:r>
      <w:r w:rsidR="00E83DF5">
        <w:rPr>
          <w:rFonts w:eastAsia="Times New Roman" w:cstheme="minorHAnsi"/>
          <w:b/>
        </w:rPr>
        <w:t>(</w:t>
      </w:r>
      <w:r w:rsidRPr="002A3FB0">
        <w:rPr>
          <w:rFonts w:eastAsia="Times New Roman" w:cstheme="minorHAnsi"/>
          <w:b/>
        </w:rPr>
        <w:t>7X5=35</w:t>
      </w:r>
      <w:r w:rsidR="00E83DF5">
        <w:rPr>
          <w:rFonts w:eastAsia="Times New Roman" w:cstheme="minorHAnsi"/>
          <w:b/>
        </w:rPr>
        <w:t>)</w:t>
      </w:r>
    </w:p>
    <w:p w14:paraId="279C5C18" w14:textId="77777777" w:rsidR="00BA3FAB" w:rsidRPr="002A3FB0" w:rsidRDefault="00BA3FAB" w:rsidP="006C5802">
      <w:pPr>
        <w:pStyle w:val="ListParagraph"/>
        <w:numPr>
          <w:ilvl w:val="0"/>
          <w:numId w:val="13"/>
        </w:numPr>
        <w:spacing w:after="80" w:line="360" w:lineRule="auto"/>
        <w:jc w:val="both"/>
        <w:rPr>
          <w:rFonts w:cstheme="minorHAnsi"/>
        </w:rPr>
      </w:pPr>
      <w:r w:rsidRPr="002A3FB0">
        <w:rPr>
          <w:rFonts w:cstheme="minorHAnsi"/>
        </w:rPr>
        <w:t>Explain the mode of action of clotrimazole</w:t>
      </w:r>
      <w:r w:rsidR="001A17A9">
        <w:rPr>
          <w:rFonts w:cstheme="minorHAnsi"/>
        </w:rPr>
        <w:t xml:space="preserve"> and their uses?</w:t>
      </w:r>
    </w:p>
    <w:p w14:paraId="3485BDAA" w14:textId="77777777" w:rsidR="00BA3FAB" w:rsidRPr="006518A0" w:rsidRDefault="00BA3FAB" w:rsidP="006C5802">
      <w:pPr>
        <w:pStyle w:val="ListParagraph"/>
        <w:numPr>
          <w:ilvl w:val="0"/>
          <w:numId w:val="13"/>
        </w:numPr>
        <w:spacing w:after="80" w:line="360" w:lineRule="auto"/>
        <w:jc w:val="both"/>
        <w:rPr>
          <w:rFonts w:cstheme="minorHAnsi"/>
        </w:rPr>
      </w:pPr>
      <w:r w:rsidRPr="006518A0">
        <w:rPr>
          <w:rFonts w:cstheme="minorHAnsi"/>
        </w:rPr>
        <w:t>Describe the treatment of acute mercury poisoning</w:t>
      </w:r>
      <w:r w:rsidR="001A17A9">
        <w:rPr>
          <w:rFonts w:cstheme="minorHAnsi"/>
        </w:rPr>
        <w:t>?</w:t>
      </w:r>
    </w:p>
    <w:p w14:paraId="09C9FE66" w14:textId="77777777" w:rsidR="00BA3FAB" w:rsidRPr="006518A0" w:rsidRDefault="00BA3FAB" w:rsidP="006C5802">
      <w:pPr>
        <w:pStyle w:val="ListParagraph"/>
        <w:numPr>
          <w:ilvl w:val="0"/>
          <w:numId w:val="13"/>
        </w:numPr>
        <w:spacing w:after="80" w:line="360" w:lineRule="auto"/>
        <w:jc w:val="both"/>
        <w:rPr>
          <w:rFonts w:cstheme="minorHAnsi"/>
        </w:rPr>
      </w:pPr>
      <w:r w:rsidRPr="006518A0">
        <w:rPr>
          <w:rFonts w:cstheme="minorHAnsi"/>
        </w:rPr>
        <w:t>Explain the mode of action and adverse effect of tetracycline</w:t>
      </w:r>
      <w:r w:rsidR="001A17A9">
        <w:rPr>
          <w:rFonts w:cstheme="minorHAnsi"/>
        </w:rPr>
        <w:t>?</w:t>
      </w:r>
    </w:p>
    <w:p w14:paraId="25314827" w14:textId="77777777" w:rsidR="00BA3FAB" w:rsidRPr="006518A0" w:rsidRDefault="00BA3FAB" w:rsidP="006C5802">
      <w:pPr>
        <w:pStyle w:val="ListParagraph"/>
        <w:numPr>
          <w:ilvl w:val="0"/>
          <w:numId w:val="13"/>
        </w:numPr>
        <w:spacing w:after="80" w:line="360" w:lineRule="auto"/>
        <w:jc w:val="both"/>
        <w:rPr>
          <w:rFonts w:cstheme="minorHAnsi"/>
        </w:rPr>
      </w:pPr>
      <w:r w:rsidRPr="006518A0">
        <w:rPr>
          <w:rFonts w:cstheme="minorHAnsi"/>
        </w:rPr>
        <w:t>Describe the types of hypersensitivity reactions</w:t>
      </w:r>
      <w:r w:rsidR="001A17A9">
        <w:rPr>
          <w:rFonts w:cstheme="minorHAnsi"/>
        </w:rPr>
        <w:t xml:space="preserve"> and their treatment?</w:t>
      </w:r>
    </w:p>
    <w:p w14:paraId="6EA9C360" w14:textId="6D5DF728" w:rsidR="00BA3FAB" w:rsidRPr="006518A0" w:rsidRDefault="00BA3FAB" w:rsidP="006C5802">
      <w:pPr>
        <w:pStyle w:val="ListParagraph"/>
        <w:numPr>
          <w:ilvl w:val="0"/>
          <w:numId w:val="13"/>
        </w:numPr>
        <w:spacing w:after="80" w:line="360" w:lineRule="auto"/>
        <w:jc w:val="both"/>
        <w:rPr>
          <w:rFonts w:cstheme="minorHAnsi"/>
        </w:rPr>
      </w:pPr>
      <w:r w:rsidRPr="006518A0">
        <w:rPr>
          <w:rFonts w:cstheme="minorHAnsi"/>
        </w:rPr>
        <w:t>Short note on</w:t>
      </w:r>
      <w:r w:rsidR="001A17A9">
        <w:rPr>
          <w:rFonts w:cstheme="minorHAnsi"/>
        </w:rPr>
        <w:t xml:space="preserve"> principles and application of </w:t>
      </w:r>
      <w:r w:rsidRPr="006518A0">
        <w:rPr>
          <w:rFonts w:cstheme="minorHAnsi"/>
        </w:rPr>
        <w:t>Chemotherapy</w:t>
      </w:r>
      <w:r w:rsidR="001A17A9">
        <w:rPr>
          <w:rFonts w:cstheme="minorHAnsi"/>
        </w:rPr>
        <w:t>?</w:t>
      </w:r>
    </w:p>
    <w:p w14:paraId="01B93775" w14:textId="77777777" w:rsidR="00BA3FAB" w:rsidRPr="006518A0" w:rsidRDefault="001A17A9" w:rsidP="006C5802">
      <w:pPr>
        <w:pStyle w:val="ListParagraph"/>
        <w:numPr>
          <w:ilvl w:val="0"/>
          <w:numId w:val="13"/>
        </w:numPr>
        <w:spacing w:after="8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Write </w:t>
      </w:r>
      <w:r w:rsidR="00BA3FAB" w:rsidRPr="006518A0">
        <w:rPr>
          <w:rFonts w:cstheme="minorHAnsi"/>
        </w:rPr>
        <w:t>Short</w:t>
      </w:r>
      <w:r>
        <w:rPr>
          <w:rFonts w:cstheme="minorHAnsi"/>
        </w:rPr>
        <w:t xml:space="preserve"> </w:t>
      </w:r>
      <w:r w:rsidR="00BA3FAB" w:rsidRPr="006518A0">
        <w:rPr>
          <w:rFonts w:cstheme="minorHAnsi"/>
        </w:rPr>
        <w:t>note on Immuno</w:t>
      </w:r>
      <w:r>
        <w:rPr>
          <w:rFonts w:cstheme="minorHAnsi"/>
        </w:rPr>
        <w:t>-</w:t>
      </w:r>
      <w:r w:rsidR="00BA3FAB" w:rsidRPr="006518A0">
        <w:rPr>
          <w:rFonts w:cstheme="minorHAnsi"/>
        </w:rPr>
        <w:t>stimulants</w:t>
      </w:r>
      <w:r>
        <w:rPr>
          <w:rFonts w:cstheme="minorHAnsi"/>
        </w:rPr>
        <w:t>?</w:t>
      </w:r>
    </w:p>
    <w:p w14:paraId="39914777" w14:textId="48DFA966" w:rsidR="00BA3FAB" w:rsidRPr="006518A0" w:rsidRDefault="00BA3FAB" w:rsidP="006C5802">
      <w:pPr>
        <w:pStyle w:val="ListParagraph"/>
        <w:numPr>
          <w:ilvl w:val="0"/>
          <w:numId w:val="13"/>
        </w:numPr>
        <w:spacing w:after="80" w:line="360" w:lineRule="auto"/>
        <w:jc w:val="both"/>
        <w:rPr>
          <w:rFonts w:cstheme="minorHAnsi"/>
        </w:rPr>
      </w:pPr>
      <w:r w:rsidRPr="006518A0">
        <w:rPr>
          <w:rFonts w:cstheme="minorHAnsi"/>
        </w:rPr>
        <w:t>Classify antiasthma</w:t>
      </w:r>
      <w:r w:rsidR="00947FDB">
        <w:rPr>
          <w:rFonts w:cstheme="minorHAnsi"/>
        </w:rPr>
        <w:t xml:space="preserve"> </w:t>
      </w:r>
      <w:r w:rsidRPr="006518A0">
        <w:rPr>
          <w:rFonts w:cstheme="minorHAnsi"/>
        </w:rPr>
        <w:t>tic drugs</w:t>
      </w:r>
      <w:r w:rsidR="001A17A9">
        <w:rPr>
          <w:rFonts w:cstheme="minorHAnsi"/>
        </w:rPr>
        <w:t xml:space="preserve"> and their essential approach to patients?</w:t>
      </w:r>
    </w:p>
    <w:p w14:paraId="156F7069" w14:textId="77777777" w:rsidR="00BA3FAB" w:rsidRPr="006518A0" w:rsidRDefault="001A17A9" w:rsidP="006C5802">
      <w:pPr>
        <w:pStyle w:val="ListParagraph"/>
        <w:numPr>
          <w:ilvl w:val="0"/>
          <w:numId w:val="13"/>
        </w:numPr>
        <w:spacing w:after="8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Write </w:t>
      </w:r>
      <w:r w:rsidR="00BA3FAB" w:rsidRPr="006518A0">
        <w:rPr>
          <w:rFonts w:cstheme="minorHAnsi"/>
        </w:rPr>
        <w:t>Short</w:t>
      </w:r>
      <w:r>
        <w:rPr>
          <w:rFonts w:cstheme="minorHAnsi"/>
        </w:rPr>
        <w:t xml:space="preserve"> </w:t>
      </w:r>
      <w:r w:rsidR="00BA3FAB" w:rsidRPr="006518A0">
        <w:rPr>
          <w:rFonts w:cstheme="minorHAnsi"/>
        </w:rPr>
        <w:t>note on Urinary</w:t>
      </w:r>
      <w:r>
        <w:rPr>
          <w:rFonts w:cstheme="minorHAnsi"/>
        </w:rPr>
        <w:t xml:space="preserve"> </w:t>
      </w:r>
      <w:r w:rsidR="00BA3FAB" w:rsidRPr="006518A0">
        <w:rPr>
          <w:rFonts w:cstheme="minorHAnsi"/>
        </w:rPr>
        <w:t>tract infection</w:t>
      </w:r>
      <w:r>
        <w:rPr>
          <w:rFonts w:cstheme="minorHAnsi"/>
        </w:rPr>
        <w:t xml:space="preserve"> and their mechanism?</w:t>
      </w:r>
    </w:p>
    <w:p w14:paraId="6F381DE5" w14:textId="77777777" w:rsidR="00BA3FAB" w:rsidRDefault="001A17A9" w:rsidP="006C5802">
      <w:pPr>
        <w:pStyle w:val="ListParagraph"/>
        <w:numPr>
          <w:ilvl w:val="0"/>
          <w:numId w:val="13"/>
        </w:numPr>
        <w:spacing w:after="8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Write </w:t>
      </w:r>
      <w:r w:rsidR="00BA3FAB" w:rsidRPr="006518A0">
        <w:rPr>
          <w:rFonts w:cstheme="minorHAnsi"/>
        </w:rPr>
        <w:t>Short</w:t>
      </w:r>
      <w:r>
        <w:rPr>
          <w:rFonts w:cstheme="minorHAnsi"/>
        </w:rPr>
        <w:t xml:space="preserve"> </w:t>
      </w:r>
      <w:r w:rsidR="00BA3FAB" w:rsidRPr="006518A0">
        <w:rPr>
          <w:rFonts w:cstheme="minorHAnsi"/>
        </w:rPr>
        <w:t>note on Sulfonamides</w:t>
      </w:r>
    </w:p>
    <w:p w14:paraId="56DFCB68" w14:textId="77777777" w:rsidR="002A3FB0" w:rsidRPr="006518A0" w:rsidRDefault="002A3FB0" w:rsidP="002A3FB0">
      <w:pPr>
        <w:pStyle w:val="ListParagraph"/>
        <w:spacing w:line="360" w:lineRule="auto"/>
        <w:jc w:val="center"/>
        <w:rPr>
          <w:rFonts w:cstheme="minorHAnsi"/>
        </w:rPr>
      </w:pPr>
      <w:r>
        <w:rPr>
          <w:rFonts w:cstheme="minorHAnsi"/>
        </w:rPr>
        <w:t>***</w:t>
      </w:r>
    </w:p>
    <w:p w14:paraId="628B404D" w14:textId="77777777" w:rsidR="004245EA" w:rsidRDefault="004245EA" w:rsidP="002A3FB0">
      <w:pPr>
        <w:spacing w:line="360" w:lineRule="auto"/>
        <w:jc w:val="both"/>
      </w:pPr>
    </w:p>
    <w:sectPr w:rsidR="004245EA" w:rsidSect="002A3FB0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16D48"/>
    <w:multiLevelType w:val="hybridMultilevel"/>
    <w:tmpl w:val="C0CA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78AE"/>
    <w:multiLevelType w:val="hybridMultilevel"/>
    <w:tmpl w:val="51AA7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45E08"/>
    <w:multiLevelType w:val="hybridMultilevel"/>
    <w:tmpl w:val="B7B4F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94043"/>
    <w:multiLevelType w:val="hybridMultilevel"/>
    <w:tmpl w:val="9B3234DE"/>
    <w:lvl w:ilvl="0" w:tplc="C494E3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19B4"/>
    <w:multiLevelType w:val="hybridMultilevel"/>
    <w:tmpl w:val="9F70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224EE"/>
    <w:multiLevelType w:val="hybridMultilevel"/>
    <w:tmpl w:val="E68A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F3BA7"/>
    <w:multiLevelType w:val="hybridMultilevel"/>
    <w:tmpl w:val="D5BAF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A0729"/>
    <w:multiLevelType w:val="hybridMultilevel"/>
    <w:tmpl w:val="1CDC8496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9582E"/>
    <w:multiLevelType w:val="hybridMultilevel"/>
    <w:tmpl w:val="E83C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A5A47"/>
    <w:multiLevelType w:val="hybridMultilevel"/>
    <w:tmpl w:val="C5B0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C43DA"/>
    <w:multiLevelType w:val="hybridMultilevel"/>
    <w:tmpl w:val="2CDA1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F2AE1"/>
    <w:multiLevelType w:val="hybridMultilevel"/>
    <w:tmpl w:val="804C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E79DE"/>
    <w:multiLevelType w:val="hybridMultilevel"/>
    <w:tmpl w:val="BEAC4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2"/>
  </w:num>
  <w:num w:numId="7">
    <w:abstractNumId w:val="0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5D"/>
    <w:rsid w:val="00021C6F"/>
    <w:rsid w:val="001A17A9"/>
    <w:rsid w:val="002A3FB0"/>
    <w:rsid w:val="002C4505"/>
    <w:rsid w:val="003C4B5D"/>
    <w:rsid w:val="004245EA"/>
    <w:rsid w:val="005B09A9"/>
    <w:rsid w:val="005C1244"/>
    <w:rsid w:val="0063184B"/>
    <w:rsid w:val="006767F7"/>
    <w:rsid w:val="006C5802"/>
    <w:rsid w:val="00804000"/>
    <w:rsid w:val="00947FDB"/>
    <w:rsid w:val="00AA4312"/>
    <w:rsid w:val="00AF515F"/>
    <w:rsid w:val="00BA3FAB"/>
    <w:rsid w:val="00C44CE7"/>
    <w:rsid w:val="00CA3EAE"/>
    <w:rsid w:val="00D829EB"/>
    <w:rsid w:val="00DA4EA9"/>
    <w:rsid w:val="00DC6D5E"/>
    <w:rsid w:val="00DD56B0"/>
    <w:rsid w:val="00E05E8E"/>
    <w:rsid w:val="00E4368A"/>
    <w:rsid w:val="00E8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228EA"/>
  <w15:chartTrackingRefBased/>
  <w15:docId w15:val="{84E0A71B-DDB0-45DB-BECA-E5B3A17E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A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2F6D6-489E-445E-9B0A-C2F358D4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19</cp:revision>
  <dcterms:created xsi:type="dcterms:W3CDTF">2021-08-21T08:28:00Z</dcterms:created>
  <dcterms:modified xsi:type="dcterms:W3CDTF">2021-08-28T07:14:00Z</dcterms:modified>
</cp:coreProperties>
</file>