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2F51" w14:textId="77777777" w:rsidR="00063BE7" w:rsidRPr="00063E42" w:rsidRDefault="00063BE7" w:rsidP="00063BE7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51E5EFD2" w14:textId="066CC0B0" w:rsidR="00063BE7" w:rsidRDefault="00063BE7" w:rsidP="00063BE7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>
        <w:rPr>
          <w:b/>
          <w:sz w:val="28"/>
          <w:szCs w:val="28"/>
        </w:rPr>
        <w:t>Formulative Pharmacy</w:t>
      </w:r>
      <w:r>
        <w:rPr>
          <w:b/>
          <w:sz w:val="28"/>
          <w:szCs w:val="28"/>
        </w:rPr>
        <w:t xml:space="preserve"> (BP50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T)</w:t>
      </w:r>
    </w:p>
    <w:p w14:paraId="1528CABA" w14:textId="77777777" w:rsidR="00063BE7" w:rsidRDefault="00063BE7" w:rsidP="00063BE7">
      <w:pPr>
        <w:spacing w:after="0"/>
        <w:jc w:val="center"/>
        <w:rPr>
          <w:b/>
          <w:sz w:val="28"/>
          <w:szCs w:val="28"/>
        </w:rPr>
      </w:pPr>
    </w:p>
    <w:p w14:paraId="7D2E2A5F" w14:textId="77777777" w:rsidR="00063BE7" w:rsidRPr="00063E42" w:rsidRDefault="00063BE7" w:rsidP="00063BE7">
      <w:pPr>
        <w:spacing w:after="0"/>
        <w:jc w:val="center"/>
        <w:rPr>
          <w:b/>
          <w:sz w:val="28"/>
          <w:szCs w:val="28"/>
        </w:rPr>
      </w:pPr>
    </w:p>
    <w:p w14:paraId="6F1C6B9B" w14:textId="77777777" w:rsidR="00063BE7" w:rsidRPr="00063E42" w:rsidRDefault="00063BE7" w:rsidP="00063BE7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30590522" w14:textId="77777777" w:rsidR="00063BE7" w:rsidRPr="00063E42" w:rsidRDefault="00063BE7" w:rsidP="00063BE7">
      <w:pPr>
        <w:spacing w:after="0"/>
        <w:rPr>
          <w:b/>
          <w:sz w:val="28"/>
          <w:szCs w:val="28"/>
        </w:rPr>
      </w:pPr>
    </w:p>
    <w:p w14:paraId="40567CD8" w14:textId="353A575A" w:rsidR="005069EF" w:rsidRPr="00063BE7" w:rsidRDefault="00063BE7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275DEE8D" w14:textId="2168CFCF" w:rsidR="00D100B6" w:rsidRPr="009021B1" w:rsidRDefault="00D100B6" w:rsidP="009021B1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Answer all </w:t>
      </w:r>
      <w:r w:rsidR="009021B1" w:rsidRPr="009021B1">
        <w:rPr>
          <w:rFonts w:ascii="Times New Roman" w:hAnsi="Times New Roman" w:cs="Times New Roman"/>
          <w:sz w:val="24"/>
          <w:szCs w:val="24"/>
        </w:rPr>
        <w:t xml:space="preserve"> </w:t>
      </w:r>
      <w:r w:rsidR="005069EF" w:rsidRPr="0090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3BE7">
        <w:rPr>
          <w:rFonts w:ascii="Times New Roman" w:hAnsi="Times New Roman" w:cs="Times New Roman"/>
          <w:sz w:val="24"/>
          <w:szCs w:val="24"/>
        </w:rPr>
        <w:tab/>
        <w:t>(</w:t>
      </w:r>
      <w:r w:rsidR="005069EF" w:rsidRPr="009021B1">
        <w:rPr>
          <w:rFonts w:ascii="Times New Roman" w:hAnsi="Times New Roman" w:cs="Times New Roman"/>
          <w:sz w:val="24"/>
          <w:szCs w:val="24"/>
        </w:rPr>
        <w:t>2X10=20</w:t>
      </w:r>
      <w:r w:rsidR="00063BE7">
        <w:rPr>
          <w:rFonts w:ascii="Times New Roman" w:hAnsi="Times New Roman" w:cs="Times New Roman"/>
          <w:sz w:val="24"/>
          <w:szCs w:val="24"/>
        </w:rPr>
        <w:t>)</w:t>
      </w:r>
    </w:p>
    <w:p w14:paraId="4C9908FA" w14:textId="10F3B7E8" w:rsidR="00D100B6" w:rsidRPr="009021B1" w:rsidRDefault="00D100B6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Define bloom strength</w:t>
      </w:r>
    </w:p>
    <w:p w14:paraId="70E2FBE5" w14:textId="32433F4F" w:rsidR="00D100B6" w:rsidRPr="009021B1" w:rsidRDefault="00D100B6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Effervescent tablet</w:t>
      </w:r>
    </w:p>
    <w:p w14:paraId="58E08DC4" w14:textId="25ADFBA3" w:rsidR="00D100B6" w:rsidRPr="009021B1" w:rsidRDefault="00D100B6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Define Class 100 room</w:t>
      </w:r>
    </w:p>
    <w:p w14:paraId="1E9B57C9" w14:textId="77C0049E" w:rsidR="00D100B6" w:rsidRPr="009021B1" w:rsidRDefault="00D100B6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Give example of two enteric coated polymers</w:t>
      </w:r>
    </w:p>
    <w:p w14:paraId="1C7E202E" w14:textId="223225F7" w:rsidR="00D100B6" w:rsidRPr="009021B1" w:rsidRDefault="00D100B6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What is a glidant</w:t>
      </w:r>
    </w:p>
    <w:p w14:paraId="78E74B45" w14:textId="73A0E1BB" w:rsidR="00D100B6" w:rsidRPr="009021B1" w:rsidRDefault="005069EF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Define Co-solvent</w:t>
      </w:r>
    </w:p>
    <w:p w14:paraId="7E00ABC1" w14:textId="36615FE5" w:rsidR="005069EF" w:rsidRPr="009021B1" w:rsidRDefault="005069EF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What is orange peel effect?</w:t>
      </w:r>
    </w:p>
    <w:p w14:paraId="50A89441" w14:textId="31BB2328" w:rsidR="005069EF" w:rsidRPr="009021B1" w:rsidRDefault="005069EF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Give two examples of marketed tablet compressing machine</w:t>
      </w:r>
    </w:p>
    <w:p w14:paraId="73408E3E" w14:textId="4CBBBB19" w:rsidR="005069EF" w:rsidRPr="009021B1" w:rsidRDefault="005069EF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Define pyrogen</w:t>
      </w:r>
    </w:p>
    <w:p w14:paraId="5905970E" w14:textId="657EB98A" w:rsidR="005069EF" w:rsidRDefault="005069EF" w:rsidP="00506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Give two examples of super-disintegrating agent</w:t>
      </w:r>
    </w:p>
    <w:p w14:paraId="49A0D420" w14:textId="77777777" w:rsidR="009021B1" w:rsidRPr="009021B1" w:rsidRDefault="009021B1" w:rsidP="00902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6BCF4" w14:textId="0819739F" w:rsidR="003953D0" w:rsidRPr="009021B1" w:rsidRDefault="003953D0" w:rsidP="009021B1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Answer any two questions</w:t>
      </w:r>
      <w:r w:rsidR="005069EF" w:rsidRPr="009021B1">
        <w:rPr>
          <w:rFonts w:ascii="Times New Roman" w:hAnsi="Times New Roman" w:cs="Times New Roman"/>
          <w:sz w:val="24"/>
          <w:szCs w:val="24"/>
        </w:rPr>
        <w:t xml:space="preserve">    </w:t>
      </w:r>
      <w:r w:rsidR="009021B1" w:rsidRPr="009021B1">
        <w:rPr>
          <w:rFonts w:ascii="Times New Roman" w:hAnsi="Times New Roman" w:cs="Times New Roman"/>
          <w:sz w:val="24"/>
          <w:szCs w:val="24"/>
        </w:rPr>
        <w:t xml:space="preserve">   </w:t>
      </w:r>
      <w:r w:rsidR="005069EF" w:rsidRPr="0090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5069EF" w:rsidRPr="009021B1">
        <w:rPr>
          <w:rFonts w:ascii="Times New Roman" w:hAnsi="Times New Roman" w:cs="Times New Roman"/>
          <w:sz w:val="24"/>
          <w:szCs w:val="24"/>
        </w:rPr>
        <w:t xml:space="preserve">   </w:t>
      </w:r>
      <w:r w:rsidR="00063B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69EF" w:rsidRPr="009021B1">
        <w:rPr>
          <w:rFonts w:ascii="Times New Roman" w:hAnsi="Times New Roman" w:cs="Times New Roman"/>
          <w:sz w:val="24"/>
          <w:szCs w:val="24"/>
        </w:rPr>
        <w:t>10 X 2=20</w:t>
      </w:r>
      <w:r w:rsidR="00063BE7">
        <w:rPr>
          <w:rFonts w:ascii="Times New Roman" w:hAnsi="Times New Roman" w:cs="Times New Roman"/>
          <w:sz w:val="24"/>
          <w:szCs w:val="24"/>
        </w:rPr>
        <w:t>)</w:t>
      </w:r>
    </w:p>
    <w:p w14:paraId="7101775D" w14:textId="04EC8CF3" w:rsidR="00C809F9" w:rsidRPr="009021B1" w:rsidRDefault="00C809F9" w:rsidP="00D10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Explain how the concept of preformulation studies is </w:t>
      </w:r>
      <w:r w:rsidR="003953D0" w:rsidRPr="009021B1">
        <w:rPr>
          <w:rFonts w:ascii="Times New Roman" w:hAnsi="Times New Roman" w:cs="Times New Roman"/>
          <w:sz w:val="24"/>
          <w:szCs w:val="24"/>
        </w:rPr>
        <w:t>applicable in</w:t>
      </w:r>
      <w:r w:rsidRPr="009021B1">
        <w:rPr>
          <w:rFonts w:ascii="Times New Roman" w:hAnsi="Times New Roman" w:cs="Times New Roman"/>
          <w:sz w:val="24"/>
          <w:szCs w:val="24"/>
        </w:rPr>
        <w:t xml:space="preserve"> developing a solid dosage </w:t>
      </w:r>
      <w:r w:rsidR="003953D0" w:rsidRPr="009021B1">
        <w:rPr>
          <w:rFonts w:ascii="Times New Roman" w:hAnsi="Times New Roman" w:cs="Times New Roman"/>
          <w:sz w:val="24"/>
          <w:szCs w:val="24"/>
        </w:rPr>
        <w:t>form?</w:t>
      </w:r>
    </w:p>
    <w:p w14:paraId="188944FF" w14:textId="74C492A1" w:rsidR="00331267" w:rsidRPr="009021B1" w:rsidRDefault="00C809F9" w:rsidP="00D10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Explain </w:t>
      </w:r>
      <w:r w:rsidR="003953D0" w:rsidRPr="009021B1">
        <w:rPr>
          <w:rFonts w:ascii="Times New Roman" w:hAnsi="Times New Roman" w:cs="Times New Roman"/>
          <w:sz w:val="24"/>
          <w:szCs w:val="24"/>
        </w:rPr>
        <w:t>the formulation of shampoo and tooth paste</w:t>
      </w:r>
    </w:p>
    <w:p w14:paraId="56824B99" w14:textId="343A1F01" w:rsidR="00C809F9" w:rsidRPr="009021B1" w:rsidRDefault="00C809F9" w:rsidP="00D10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Discuss in detail about </w:t>
      </w:r>
      <w:r w:rsidR="003953D0" w:rsidRPr="009021B1">
        <w:rPr>
          <w:rFonts w:ascii="Times New Roman" w:hAnsi="Times New Roman" w:cs="Times New Roman"/>
          <w:sz w:val="24"/>
          <w:szCs w:val="24"/>
        </w:rPr>
        <w:t>the production facilities of sterile dosage forms</w:t>
      </w:r>
    </w:p>
    <w:p w14:paraId="34C42E39" w14:textId="0378CB2F" w:rsidR="003953D0" w:rsidRPr="009021B1" w:rsidRDefault="003953D0" w:rsidP="00D10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Define Aerosols. Explain with the help of diagram the various parts of aerosol packaging. Describe various propellants used in the aerosols</w:t>
      </w:r>
    </w:p>
    <w:p w14:paraId="5D76DF2F" w14:textId="77777777" w:rsidR="00C809F9" w:rsidRPr="009021B1" w:rsidRDefault="00C809F9">
      <w:pPr>
        <w:rPr>
          <w:rFonts w:ascii="Times New Roman" w:hAnsi="Times New Roman" w:cs="Times New Roman"/>
          <w:sz w:val="24"/>
          <w:szCs w:val="24"/>
        </w:rPr>
      </w:pPr>
    </w:p>
    <w:p w14:paraId="30754764" w14:textId="02C2CE30" w:rsidR="00DC006C" w:rsidRPr="009021B1" w:rsidRDefault="00DC006C" w:rsidP="009021B1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Attempt any seven questions  </w:t>
      </w:r>
      <w:r w:rsidR="009021B1" w:rsidRPr="009021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9021B1">
        <w:rPr>
          <w:rFonts w:ascii="Times New Roman" w:hAnsi="Times New Roman" w:cs="Times New Roman"/>
          <w:sz w:val="24"/>
          <w:szCs w:val="24"/>
        </w:rPr>
        <w:t xml:space="preserve"> </w:t>
      </w:r>
      <w:r w:rsidR="009021B1" w:rsidRPr="009021B1">
        <w:rPr>
          <w:rFonts w:ascii="Times New Roman" w:hAnsi="Times New Roman" w:cs="Times New Roman"/>
          <w:sz w:val="24"/>
          <w:szCs w:val="24"/>
        </w:rPr>
        <w:t xml:space="preserve">  </w:t>
      </w:r>
      <w:r w:rsidR="00063B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21B1">
        <w:rPr>
          <w:rFonts w:ascii="Times New Roman" w:hAnsi="Times New Roman" w:cs="Times New Roman"/>
          <w:sz w:val="24"/>
          <w:szCs w:val="24"/>
        </w:rPr>
        <w:t>5X7 =35</w:t>
      </w:r>
      <w:r w:rsidR="00063BE7">
        <w:rPr>
          <w:rFonts w:ascii="Times New Roman" w:hAnsi="Times New Roman" w:cs="Times New Roman"/>
          <w:sz w:val="24"/>
          <w:szCs w:val="24"/>
        </w:rPr>
        <w:t>)</w:t>
      </w:r>
    </w:p>
    <w:p w14:paraId="7FEAF3D5" w14:textId="2650A0ED" w:rsidR="005069EF" w:rsidRPr="009021B1" w:rsidRDefault="00902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9F9" w:rsidRPr="009021B1">
        <w:rPr>
          <w:rFonts w:ascii="Times New Roman" w:hAnsi="Times New Roman" w:cs="Times New Roman"/>
          <w:sz w:val="24"/>
          <w:szCs w:val="24"/>
        </w:rPr>
        <w:t xml:space="preserve">Write short notes </w:t>
      </w:r>
      <w:r w:rsidR="00DC006C" w:rsidRPr="009021B1">
        <w:rPr>
          <w:rFonts w:ascii="Times New Roman" w:hAnsi="Times New Roman" w:cs="Times New Roman"/>
          <w:sz w:val="24"/>
          <w:szCs w:val="24"/>
        </w:rPr>
        <w:t>on</w:t>
      </w:r>
    </w:p>
    <w:p w14:paraId="16AC917B" w14:textId="6F43E8BF" w:rsidR="005069EF" w:rsidRPr="009021B1" w:rsidRDefault="005069EF" w:rsidP="00506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Sugar coating                                                                                      </w:t>
      </w:r>
    </w:p>
    <w:p w14:paraId="5CD14A43" w14:textId="5A0050C9" w:rsidR="00C809F9" w:rsidRPr="009021B1" w:rsidRDefault="00C809F9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Discuss about wet granulation process</w:t>
      </w:r>
    </w:p>
    <w:p w14:paraId="5928190B" w14:textId="122573C1" w:rsidR="00C809F9" w:rsidRPr="009021B1" w:rsidRDefault="00C809F9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 xml:space="preserve">Write short notes on soft </w:t>
      </w:r>
      <w:proofErr w:type="spellStart"/>
      <w:r w:rsidRPr="009021B1">
        <w:rPr>
          <w:rFonts w:ascii="Times New Roman" w:hAnsi="Times New Roman" w:cs="Times New Roman"/>
          <w:sz w:val="24"/>
          <w:szCs w:val="24"/>
        </w:rPr>
        <w:t>gelatin</w:t>
      </w:r>
      <w:proofErr w:type="spellEnd"/>
      <w:r w:rsidRPr="009021B1">
        <w:rPr>
          <w:rFonts w:ascii="Times New Roman" w:hAnsi="Times New Roman" w:cs="Times New Roman"/>
          <w:sz w:val="24"/>
          <w:szCs w:val="24"/>
        </w:rPr>
        <w:t xml:space="preserve"> capsule</w:t>
      </w:r>
    </w:p>
    <w:p w14:paraId="41D66A09" w14:textId="52A569E6" w:rsidR="00C809F9" w:rsidRPr="009021B1" w:rsidRDefault="00C809F9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Write short notes on pellets</w:t>
      </w:r>
    </w:p>
    <w:p w14:paraId="2EDC7652" w14:textId="395371BC" w:rsidR="00F8393F" w:rsidRPr="009021B1" w:rsidRDefault="00F8393F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Discuss about tablet defects</w:t>
      </w:r>
    </w:p>
    <w:p w14:paraId="513EFA09" w14:textId="1C9F2F13" w:rsidR="00F8393F" w:rsidRPr="009021B1" w:rsidRDefault="00F8393F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Evaluation of emulsions</w:t>
      </w:r>
    </w:p>
    <w:p w14:paraId="21DDB02A" w14:textId="08C2C6EC" w:rsidR="00F8393F" w:rsidRPr="009021B1" w:rsidRDefault="00F8393F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Formulation of eye drop</w:t>
      </w:r>
    </w:p>
    <w:p w14:paraId="51A48373" w14:textId="040BD48D" w:rsidR="00F8393F" w:rsidRPr="009021B1" w:rsidRDefault="00F8393F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BCS classification of drugs</w:t>
      </w:r>
    </w:p>
    <w:p w14:paraId="54E5D95F" w14:textId="47383343" w:rsidR="00F8393F" w:rsidRPr="009021B1" w:rsidRDefault="00F8393F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Discuss about stamping press</w:t>
      </w:r>
    </w:p>
    <w:p w14:paraId="5213736C" w14:textId="1D761CA3" w:rsidR="00F8393F" w:rsidRPr="009021B1" w:rsidRDefault="00D100B6" w:rsidP="00F8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B1">
        <w:rPr>
          <w:rFonts w:ascii="Times New Roman" w:hAnsi="Times New Roman" w:cs="Times New Roman"/>
          <w:sz w:val="24"/>
          <w:szCs w:val="24"/>
        </w:rPr>
        <w:t>Write short</w:t>
      </w:r>
      <w:r w:rsidR="00F8393F" w:rsidRPr="009021B1">
        <w:rPr>
          <w:rFonts w:ascii="Times New Roman" w:hAnsi="Times New Roman" w:cs="Times New Roman"/>
          <w:sz w:val="24"/>
          <w:szCs w:val="24"/>
        </w:rPr>
        <w:t xml:space="preserve"> note on Large Volume Parenteral</w:t>
      </w:r>
    </w:p>
    <w:p w14:paraId="3CF1E0F0" w14:textId="77777777" w:rsidR="003953D0" w:rsidRDefault="003953D0"/>
    <w:p w14:paraId="357988C5" w14:textId="77777777" w:rsidR="00C809F9" w:rsidRDefault="00C809F9"/>
    <w:sectPr w:rsidR="00C8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6D7"/>
    <w:multiLevelType w:val="hybridMultilevel"/>
    <w:tmpl w:val="961AE9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2BD4"/>
    <w:multiLevelType w:val="hybridMultilevel"/>
    <w:tmpl w:val="04AED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476"/>
    <w:multiLevelType w:val="hybridMultilevel"/>
    <w:tmpl w:val="AFDCFFA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319"/>
    <w:multiLevelType w:val="hybridMultilevel"/>
    <w:tmpl w:val="1A78E7C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3D"/>
    <w:rsid w:val="00063BE7"/>
    <w:rsid w:val="0027613D"/>
    <w:rsid w:val="00331267"/>
    <w:rsid w:val="003953D0"/>
    <w:rsid w:val="005069EF"/>
    <w:rsid w:val="009021B1"/>
    <w:rsid w:val="00BF2C97"/>
    <w:rsid w:val="00C809F9"/>
    <w:rsid w:val="00D100B6"/>
    <w:rsid w:val="00D9000A"/>
    <w:rsid w:val="00DC006C"/>
    <w:rsid w:val="00F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8F55"/>
  <w15:chartTrackingRefBased/>
  <w15:docId w15:val="{7B293AC1-27FB-4A17-B898-84BC4D4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4DA6100-8CF7-46C2-84D0-D2A5AC8D20D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sahoo</dc:creator>
  <cp:keywords/>
  <dc:description/>
  <cp:lastModifiedBy>HP</cp:lastModifiedBy>
  <cp:revision>8</cp:revision>
  <dcterms:created xsi:type="dcterms:W3CDTF">2021-07-29T18:05:00Z</dcterms:created>
  <dcterms:modified xsi:type="dcterms:W3CDTF">2021-08-05T04:50:00Z</dcterms:modified>
</cp:coreProperties>
</file>