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5216B9F2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C4193A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6E6682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14C8E1DD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380E2B">
        <w:rPr>
          <w:b/>
          <w:sz w:val="28"/>
          <w:szCs w:val="28"/>
        </w:rPr>
        <w:t xml:space="preserve">Advanced </w:t>
      </w:r>
      <w:r w:rsidR="008B6C52">
        <w:rPr>
          <w:b/>
          <w:sz w:val="28"/>
          <w:szCs w:val="28"/>
        </w:rPr>
        <w:t>Medicinal</w:t>
      </w:r>
      <w:r w:rsidR="00380E2B">
        <w:rPr>
          <w:b/>
          <w:sz w:val="28"/>
          <w:szCs w:val="28"/>
        </w:rPr>
        <w:t xml:space="preserve"> Chemistry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380E2B">
        <w:rPr>
          <w:b/>
          <w:sz w:val="28"/>
          <w:szCs w:val="28"/>
        </w:rPr>
        <w:t>C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8B6C52">
        <w:rPr>
          <w:b/>
          <w:sz w:val="28"/>
          <w:szCs w:val="28"/>
        </w:rPr>
        <w:t>3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0F15265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C4193A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C4193A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493306C9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8B6C52">
        <w:rPr>
          <w:b/>
          <w:sz w:val="28"/>
          <w:szCs w:val="28"/>
        </w:rPr>
        <w:t xml:space="preserve">Answer any </w:t>
      </w:r>
      <w:r w:rsidR="00F6429C">
        <w:rPr>
          <w:b/>
          <w:sz w:val="28"/>
          <w:szCs w:val="28"/>
        </w:rPr>
        <w:t>f</w:t>
      </w:r>
      <w:r w:rsidR="008B6C52">
        <w:rPr>
          <w:b/>
          <w:sz w:val="28"/>
          <w:szCs w:val="28"/>
        </w:rPr>
        <w:t xml:space="preserve">ive </w:t>
      </w:r>
      <w:r w:rsidR="00F6429C">
        <w:rPr>
          <w:b/>
          <w:sz w:val="28"/>
          <w:szCs w:val="28"/>
        </w:rPr>
        <w:t>q</w:t>
      </w:r>
      <w:r w:rsidR="008B6C52">
        <w:rPr>
          <w:b/>
          <w:sz w:val="28"/>
          <w:szCs w:val="28"/>
        </w:rPr>
        <w:t>uestions</w:t>
      </w:r>
      <w:r w:rsidR="00F6429C">
        <w:rPr>
          <w:b/>
          <w:sz w:val="28"/>
          <w:szCs w:val="28"/>
        </w:rPr>
        <w:t>:</w:t>
      </w:r>
      <w:r w:rsidRPr="00063E42">
        <w:rPr>
          <w:b/>
          <w:sz w:val="28"/>
          <w:szCs w:val="28"/>
        </w:rPr>
        <w:t xml:space="preserve">                                   </w:t>
      </w:r>
    </w:p>
    <w:p w14:paraId="5D60A61C" w14:textId="77777777" w:rsidR="006900E7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 xml:space="preserve">Describe the basic concept of prodrug. Give a brief description </w:t>
      </w:r>
    </w:p>
    <w:p w14:paraId="2D0C891D" w14:textId="57EA94F0" w:rsidR="003529C9" w:rsidRPr="00063E42" w:rsidRDefault="008B6C52" w:rsidP="006900E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on carrier linked prodrug.</w:t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EF3B8F1" w14:textId="5FD16D31" w:rsidR="001C6996" w:rsidRPr="00063E42" w:rsidRDefault="003529C9" w:rsidP="00380E2B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 xml:space="preserve">Discuss the SAR, mechanism of action of Anticonvulsant drugs with examples. 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6900E7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43280037" w14:textId="0056D5A9" w:rsidR="00380E2B" w:rsidRDefault="001C6996" w:rsidP="008B6C52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>Design a brief description on chemistry of Leukotrienes and Thromboxones.</w:t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6900E7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>(15)</w:t>
      </w:r>
    </w:p>
    <w:p w14:paraId="645F8991" w14:textId="77777777" w:rsidR="006900E7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 xml:space="preserve">Explain drug discovery Discuss various stages of drug </w:t>
      </w:r>
    </w:p>
    <w:p w14:paraId="68873C5A" w14:textId="3B7B8F84" w:rsidR="00F75FB4" w:rsidRDefault="008B6C52" w:rsidP="006900E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discovery. </w:t>
      </w:r>
      <w:r w:rsidR="006900E7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80E2B">
        <w:rPr>
          <w:b/>
          <w:sz w:val="28"/>
          <w:szCs w:val="28"/>
        </w:rPr>
        <w:t>(15)</w:t>
      </w:r>
    </w:p>
    <w:p w14:paraId="0B7C39B5" w14:textId="1116ACC6" w:rsidR="00A53B59" w:rsidRDefault="00F75FB4" w:rsidP="008B6C5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 xml:space="preserve">Explain the effect of </w:t>
      </w:r>
      <w:r w:rsidR="00F83965">
        <w:rPr>
          <w:b/>
          <w:sz w:val="28"/>
          <w:szCs w:val="28"/>
        </w:rPr>
        <w:t>E</w:t>
      </w:r>
      <w:r w:rsidR="008B6C52">
        <w:rPr>
          <w:b/>
          <w:sz w:val="28"/>
          <w:szCs w:val="28"/>
        </w:rPr>
        <w:t xml:space="preserve">nantiomers on drug </w:t>
      </w:r>
      <w:r w:rsidR="00481BF3">
        <w:rPr>
          <w:b/>
          <w:sz w:val="28"/>
          <w:szCs w:val="28"/>
        </w:rPr>
        <w:t>absorption</w:t>
      </w:r>
      <w:r w:rsidR="008B6C52">
        <w:rPr>
          <w:b/>
          <w:sz w:val="28"/>
          <w:szCs w:val="28"/>
        </w:rPr>
        <w:t xml:space="preserve"> distribution, metabolism and elimination. </w:t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ab/>
        <w:t xml:space="preserve">(15) </w:t>
      </w:r>
    </w:p>
    <w:p w14:paraId="4FA54D2A" w14:textId="24820E5A" w:rsidR="00A53B59" w:rsidRDefault="00F75FB4" w:rsidP="00B01535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8B6C52">
        <w:rPr>
          <w:b/>
          <w:sz w:val="28"/>
          <w:szCs w:val="28"/>
        </w:rPr>
        <w:t>Discuss SAR, Mechanism of action synthesis of H</w:t>
      </w:r>
      <w:r w:rsidR="00B01535">
        <w:rPr>
          <w:b/>
          <w:sz w:val="28"/>
          <w:szCs w:val="28"/>
          <w:vertAlign w:val="subscript"/>
        </w:rPr>
        <w:t>1</w:t>
      </w:r>
      <w:r w:rsidR="00B01535">
        <w:rPr>
          <w:b/>
          <w:sz w:val="28"/>
          <w:szCs w:val="28"/>
        </w:rPr>
        <w:t xml:space="preserve"> and H</w:t>
      </w:r>
      <w:r w:rsidR="00B01535">
        <w:rPr>
          <w:b/>
          <w:sz w:val="28"/>
          <w:szCs w:val="28"/>
          <w:vertAlign w:val="subscript"/>
        </w:rPr>
        <w:t>2</w:t>
      </w:r>
      <w:r w:rsidR="00B01535">
        <w:rPr>
          <w:b/>
          <w:sz w:val="28"/>
          <w:szCs w:val="28"/>
        </w:rPr>
        <w:t xml:space="preserve"> Receptor Antagonists.</w:t>
      </w:r>
      <w:r w:rsidR="00A53B59">
        <w:rPr>
          <w:b/>
          <w:sz w:val="28"/>
          <w:szCs w:val="28"/>
        </w:rPr>
        <w:t xml:space="preserve"> </w:t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  <w:t>(15)</w:t>
      </w:r>
    </w:p>
    <w:p w14:paraId="7F647659" w14:textId="5E9189DE" w:rsidR="00F75FB4" w:rsidRDefault="00F75FB4" w:rsidP="00B01535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 xml:space="preserve">Explain therapeutic values of </w:t>
      </w:r>
      <w:r w:rsidR="00A14AEB">
        <w:rPr>
          <w:b/>
          <w:sz w:val="28"/>
          <w:szCs w:val="28"/>
        </w:rPr>
        <w:t>P</w:t>
      </w:r>
      <w:r w:rsidR="00B01535">
        <w:rPr>
          <w:b/>
          <w:sz w:val="28"/>
          <w:szCs w:val="28"/>
        </w:rPr>
        <w:t xml:space="preserve">eptidomimetics and write the chemistry of </w:t>
      </w:r>
      <w:r w:rsidR="00A14AEB">
        <w:rPr>
          <w:b/>
          <w:sz w:val="28"/>
          <w:szCs w:val="28"/>
        </w:rPr>
        <w:t>P</w:t>
      </w:r>
      <w:r w:rsidR="00B01535">
        <w:rPr>
          <w:b/>
          <w:sz w:val="28"/>
          <w:szCs w:val="28"/>
        </w:rPr>
        <w:t>rostaglandins.</w:t>
      </w:r>
      <w:r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</w:r>
      <w:r w:rsidR="00B01535">
        <w:rPr>
          <w:b/>
          <w:sz w:val="28"/>
          <w:szCs w:val="28"/>
        </w:rPr>
        <w:tab/>
        <w:t>(15)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p w14:paraId="182CBE0E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p w14:paraId="50885542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p w14:paraId="5D6171A0" w14:textId="7E50EC46" w:rsidR="00B80746" w:rsidRPr="00063E42" w:rsidRDefault="00B807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sectPr w:rsidR="00A24E54" w:rsidRPr="00063E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B414" w14:textId="77777777" w:rsidR="00A569B2" w:rsidRDefault="00A569B2" w:rsidP="007C1B70">
      <w:pPr>
        <w:spacing w:after="0" w:line="240" w:lineRule="auto"/>
      </w:pPr>
      <w:r>
        <w:separator/>
      </w:r>
    </w:p>
  </w:endnote>
  <w:endnote w:type="continuationSeparator" w:id="0">
    <w:p w14:paraId="39C8C034" w14:textId="77777777" w:rsidR="00A569B2" w:rsidRDefault="00A569B2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51AB" w14:textId="77777777" w:rsidR="00A569B2" w:rsidRDefault="00A569B2" w:rsidP="007C1B70">
      <w:pPr>
        <w:spacing w:after="0" w:line="240" w:lineRule="auto"/>
      </w:pPr>
      <w:r>
        <w:separator/>
      </w:r>
    </w:p>
  </w:footnote>
  <w:footnote w:type="continuationSeparator" w:id="0">
    <w:p w14:paraId="66E0B96A" w14:textId="77777777" w:rsidR="00A569B2" w:rsidRDefault="00A569B2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655D6"/>
    <w:rsid w:val="000838A0"/>
    <w:rsid w:val="00085D30"/>
    <w:rsid w:val="000E53E8"/>
    <w:rsid w:val="001201D3"/>
    <w:rsid w:val="001429DE"/>
    <w:rsid w:val="001524E1"/>
    <w:rsid w:val="00167E0D"/>
    <w:rsid w:val="001C6996"/>
    <w:rsid w:val="001F0361"/>
    <w:rsid w:val="00212879"/>
    <w:rsid w:val="00235510"/>
    <w:rsid w:val="002737BE"/>
    <w:rsid w:val="0029157B"/>
    <w:rsid w:val="002A6F47"/>
    <w:rsid w:val="002D242A"/>
    <w:rsid w:val="003012F9"/>
    <w:rsid w:val="003529C9"/>
    <w:rsid w:val="00375ED8"/>
    <w:rsid w:val="00380E2B"/>
    <w:rsid w:val="00431A31"/>
    <w:rsid w:val="00481BF3"/>
    <w:rsid w:val="004F7A9B"/>
    <w:rsid w:val="005363D3"/>
    <w:rsid w:val="00572537"/>
    <w:rsid w:val="00577792"/>
    <w:rsid w:val="0061365A"/>
    <w:rsid w:val="0065602B"/>
    <w:rsid w:val="006900E7"/>
    <w:rsid w:val="006E0DCC"/>
    <w:rsid w:val="006E6682"/>
    <w:rsid w:val="006F05EA"/>
    <w:rsid w:val="00796C0F"/>
    <w:rsid w:val="007C1B70"/>
    <w:rsid w:val="00821B8D"/>
    <w:rsid w:val="008B6C52"/>
    <w:rsid w:val="008D6C29"/>
    <w:rsid w:val="00926C2D"/>
    <w:rsid w:val="00940841"/>
    <w:rsid w:val="0094253E"/>
    <w:rsid w:val="009A5AB0"/>
    <w:rsid w:val="009D4F21"/>
    <w:rsid w:val="009F74F9"/>
    <w:rsid w:val="00A14AEB"/>
    <w:rsid w:val="00A24E54"/>
    <w:rsid w:val="00A51D8C"/>
    <w:rsid w:val="00A53B59"/>
    <w:rsid w:val="00A569B2"/>
    <w:rsid w:val="00B01535"/>
    <w:rsid w:val="00B47174"/>
    <w:rsid w:val="00B63AD4"/>
    <w:rsid w:val="00B80746"/>
    <w:rsid w:val="00B967C9"/>
    <w:rsid w:val="00BC1A76"/>
    <w:rsid w:val="00BF5EBF"/>
    <w:rsid w:val="00C317A9"/>
    <w:rsid w:val="00C4193A"/>
    <w:rsid w:val="00CA144B"/>
    <w:rsid w:val="00CD2E2A"/>
    <w:rsid w:val="00D33F38"/>
    <w:rsid w:val="00D466EC"/>
    <w:rsid w:val="00D55DF5"/>
    <w:rsid w:val="00D96574"/>
    <w:rsid w:val="00D9795C"/>
    <w:rsid w:val="00DB25DE"/>
    <w:rsid w:val="00DC4DE7"/>
    <w:rsid w:val="00DC58A2"/>
    <w:rsid w:val="00E567C5"/>
    <w:rsid w:val="00E65A4C"/>
    <w:rsid w:val="00F21463"/>
    <w:rsid w:val="00F55269"/>
    <w:rsid w:val="00F6429C"/>
    <w:rsid w:val="00F75FB4"/>
    <w:rsid w:val="00F83965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2021-07-30T09:01:00Z</cp:lastPrinted>
  <dcterms:created xsi:type="dcterms:W3CDTF">2021-07-28T08:24:00Z</dcterms:created>
  <dcterms:modified xsi:type="dcterms:W3CDTF">2021-09-02T06:53:00Z</dcterms:modified>
</cp:coreProperties>
</file>